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945" w:rsidRPr="007A6945" w:rsidRDefault="007A6945" w:rsidP="00347C4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</w:p>
    <w:p w:rsidR="001B6B25" w:rsidRDefault="001B6B25" w:rsidP="007A6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B6B25" w:rsidRDefault="00EC720D" w:rsidP="007B5E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720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8731596"/>
            <wp:effectExtent l="0" t="0" r="0" b="0"/>
            <wp:docPr id="1" name="Рисунок 1" descr="C:\Users\Сварка\Desktop\сварочное производство 24\сканы ТМ\ОУД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очное производство 24\сканы ТМ\ОУД 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0AE" w:rsidRDefault="002410AE" w:rsidP="007A6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410AE" w:rsidRDefault="002410AE" w:rsidP="007A6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80C10" w:rsidRDefault="00F80C10" w:rsidP="00F80C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C10">
        <w:rPr>
          <w:rFonts w:ascii="Times New Roman" w:hAnsi="Times New Roman" w:cs="Times New Roman"/>
          <w:sz w:val="26"/>
          <w:szCs w:val="26"/>
        </w:rPr>
        <w:t>Рабочая программа разработана на основе:</w:t>
      </w:r>
    </w:p>
    <w:p w:rsidR="00CA4D53" w:rsidRPr="00F80C10" w:rsidRDefault="00CA4D53" w:rsidP="00F80C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4D53" w:rsidRPr="00CA4D53" w:rsidRDefault="00CA4D53" w:rsidP="00CA4D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D53">
        <w:rPr>
          <w:rFonts w:ascii="Times New Roman" w:hAnsi="Times New Roman" w:cs="Times New Roman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CA4D53" w:rsidRPr="00CA4D53" w:rsidRDefault="00CA4D53" w:rsidP="00CA4D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4D53" w:rsidRPr="00CA4D53" w:rsidRDefault="00CA4D53" w:rsidP="00CA4D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D53">
        <w:rPr>
          <w:rFonts w:ascii="Times New Roman" w:hAnsi="Times New Roman" w:cs="Times New Roman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 15.02.19 Сварочное производство, на основании Приказа от 30.11.2023 N 907, входит в укрупненную группу 15.00.00 Машиностроение;</w:t>
      </w:r>
    </w:p>
    <w:p w:rsidR="00CA4D53" w:rsidRPr="00CA4D53" w:rsidRDefault="00CA4D53" w:rsidP="00CA4D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D53">
        <w:rPr>
          <w:rFonts w:ascii="Times New Roman" w:hAnsi="Times New Roman" w:cs="Times New Roman"/>
          <w:sz w:val="26"/>
          <w:szCs w:val="26"/>
        </w:rPr>
        <w:tab/>
      </w:r>
    </w:p>
    <w:p w:rsidR="00CA4D53" w:rsidRDefault="00CA4D53" w:rsidP="00CA4D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D53">
        <w:rPr>
          <w:rFonts w:ascii="Times New Roman" w:hAnsi="Times New Roman" w:cs="Times New Roman"/>
          <w:sz w:val="26"/>
          <w:szCs w:val="26"/>
        </w:rPr>
        <w:t>-основной профессиональной образовательной программы по специальности 15.02.19 Сварочное производство 2024 г.;</w:t>
      </w:r>
    </w:p>
    <w:p w:rsidR="00CA4D53" w:rsidRDefault="00CA4D53" w:rsidP="00CA4D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80C10" w:rsidRDefault="00F80C10" w:rsidP="00CA4D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80C10">
        <w:rPr>
          <w:rFonts w:ascii="Times New Roman" w:hAnsi="Times New Roman" w:cs="Times New Roman"/>
          <w:sz w:val="26"/>
          <w:szCs w:val="26"/>
        </w:rPr>
        <w:t>-примерной программы учебной дисциплины «</w:t>
      </w:r>
      <w:r w:rsidR="00091C93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сновы проектной деятельности</w:t>
      </w:r>
      <w:r w:rsidRPr="00F80C10">
        <w:rPr>
          <w:rFonts w:ascii="Times New Roman" w:hAnsi="Times New Roman" w:cs="Times New Roman"/>
          <w:sz w:val="26"/>
          <w:szCs w:val="26"/>
        </w:rPr>
        <w:t xml:space="preserve">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F80C10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F80C10">
        <w:rPr>
          <w:rFonts w:ascii="Times New Roman" w:hAnsi="Times New Roman" w:cs="Times New Roman"/>
          <w:sz w:val="26"/>
          <w:szCs w:val="26"/>
        </w:rPr>
        <w:t xml:space="preserve">  России от 17.03.2015 №06-259);</w:t>
      </w:r>
      <w:proofErr w:type="gramEnd"/>
    </w:p>
    <w:p w:rsidR="00CA4D53" w:rsidRPr="00F80C10" w:rsidRDefault="00CA4D53" w:rsidP="00CA4D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6945" w:rsidRDefault="00CA4D53" w:rsidP="007A69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D53">
        <w:rPr>
          <w:rFonts w:ascii="Times New Roman" w:hAnsi="Times New Roman" w:cs="Times New Roman"/>
          <w:sz w:val="26"/>
          <w:szCs w:val="26"/>
        </w:rPr>
        <w:t>-рабочей программы воспитания по специальности 15.02.19 Сварочное производство, 2024 г.</w:t>
      </w:r>
    </w:p>
    <w:p w:rsidR="00CA4D53" w:rsidRDefault="00CA4D53" w:rsidP="007A69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4D53" w:rsidRPr="007A6945" w:rsidRDefault="00CA4D53" w:rsidP="007A69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A6945" w:rsidRPr="00CA4D53" w:rsidRDefault="007A6945" w:rsidP="007A6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A4D53">
        <w:rPr>
          <w:rFonts w:ascii="Times New Roman" w:hAnsi="Times New Roman" w:cs="Times New Roman"/>
          <w:b/>
          <w:sz w:val="26"/>
          <w:szCs w:val="26"/>
          <w:u w:val="single"/>
        </w:rPr>
        <w:t>Ор</w:t>
      </w:r>
      <w:r w:rsidR="001B6B25" w:rsidRPr="00CA4D53">
        <w:rPr>
          <w:rFonts w:ascii="Times New Roman" w:hAnsi="Times New Roman" w:cs="Times New Roman"/>
          <w:b/>
          <w:sz w:val="26"/>
          <w:szCs w:val="26"/>
          <w:u w:val="single"/>
        </w:rPr>
        <w:t>ганизация - разработчик:</w:t>
      </w:r>
      <w:r w:rsidR="001B6B25" w:rsidRPr="00CA4D53">
        <w:rPr>
          <w:rFonts w:ascii="Times New Roman" w:hAnsi="Times New Roman" w:cs="Times New Roman"/>
          <w:sz w:val="26"/>
          <w:szCs w:val="26"/>
          <w:u w:val="single"/>
        </w:rPr>
        <w:t xml:space="preserve"> ГАПОУ </w:t>
      </w:r>
      <w:r w:rsidRPr="00CA4D53">
        <w:rPr>
          <w:rFonts w:ascii="Times New Roman" w:hAnsi="Times New Roman" w:cs="Times New Roman"/>
          <w:sz w:val="26"/>
          <w:szCs w:val="26"/>
          <w:u w:val="single"/>
        </w:rPr>
        <w:t>«Казанский политехнический колледж»</w:t>
      </w:r>
    </w:p>
    <w:p w:rsidR="007A6945" w:rsidRPr="00CA4D53" w:rsidRDefault="007A694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E67EFA" w:rsidRPr="007A6945" w:rsidRDefault="00F80C10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2F5F15" w:rsidRPr="007A6945" w:rsidRDefault="002F5F1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7A6945" w:rsidRDefault="002F5F1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F15" w:rsidRPr="007A6945" w:rsidRDefault="002F5F1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F15" w:rsidRPr="007A6945" w:rsidRDefault="002F5F1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B4144" w:rsidRPr="007A6945" w:rsidRDefault="00FB414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31A51" w:rsidRPr="007A6945" w:rsidRDefault="00231A51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B4144" w:rsidRPr="007A6945" w:rsidRDefault="00FB4144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FB4144" w:rsidRPr="007A6945" w:rsidRDefault="00FB414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7A6945" w:rsidRDefault="00FB414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7A6945" w:rsidRDefault="00FB4144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FB4144" w:rsidRPr="007A6945" w:rsidRDefault="00FB414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7A6945" w:rsidRDefault="0019192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7A6945" w:rsidRDefault="0019192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Default="0019192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6945" w:rsidRDefault="007A694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6945" w:rsidRPr="007A6945" w:rsidRDefault="007A694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7A6945" w:rsidRDefault="0019192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1294D" w:rsidRPr="007A6945" w:rsidRDefault="0061294D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</w:rPr>
      </w:pPr>
      <w:r w:rsidRPr="007A6945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/>
      </w:tblPr>
      <w:tblGrid>
        <w:gridCol w:w="8046"/>
        <w:gridCol w:w="1903"/>
      </w:tblGrid>
      <w:tr w:rsidR="0061294D" w:rsidRPr="007A6945" w:rsidTr="007A6945">
        <w:tc>
          <w:tcPr>
            <w:tcW w:w="8046" w:type="dxa"/>
          </w:tcPr>
          <w:p w:rsidR="0061294D" w:rsidRPr="007A6945" w:rsidRDefault="0061294D" w:rsidP="007A6945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7A6945" w:rsidRDefault="0061294D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7A6945" w:rsidTr="007A6945">
        <w:tc>
          <w:tcPr>
            <w:tcW w:w="8046" w:type="dxa"/>
          </w:tcPr>
          <w:p w:rsidR="0061294D" w:rsidRPr="007A6945" w:rsidRDefault="0061294D" w:rsidP="007A6945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7A6945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7A6945" w:rsidRDefault="00DB2440" w:rsidP="007A69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7A6945" w:rsidRDefault="0061294D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7A6945" w:rsidTr="007A6945">
        <w:trPr>
          <w:trHeight w:val="670"/>
        </w:trPr>
        <w:tc>
          <w:tcPr>
            <w:tcW w:w="8046" w:type="dxa"/>
          </w:tcPr>
          <w:p w:rsidR="0061294D" w:rsidRPr="007A6945" w:rsidRDefault="006B497A" w:rsidP="007A6945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7A6945">
              <w:rPr>
                <w:caps/>
                <w:sz w:val="26"/>
                <w:szCs w:val="26"/>
              </w:rPr>
              <w:t>СТРУКТУРА И</w:t>
            </w:r>
            <w:r w:rsidR="0061294D" w:rsidRPr="007A6945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7A6945" w:rsidRDefault="00DB2440" w:rsidP="007A69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7A6945" w:rsidRDefault="00C90D20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7A6945" w:rsidTr="007A6945">
        <w:tc>
          <w:tcPr>
            <w:tcW w:w="8046" w:type="dxa"/>
          </w:tcPr>
          <w:p w:rsidR="0061294D" w:rsidRPr="007A6945" w:rsidRDefault="0061294D" w:rsidP="007A6945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7A6945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7A6945" w:rsidRDefault="00DB2440" w:rsidP="007A69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7A6945" w:rsidRDefault="0061294D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7A69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7A6945" w:rsidTr="007A6945">
        <w:tc>
          <w:tcPr>
            <w:tcW w:w="8046" w:type="dxa"/>
          </w:tcPr>
          <w:p w:rsidR="00E121DA" w:rsidRPr="007A6945" w:rsidRDefault="00E121DA" w:rsidP="007A6945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7A6945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7A6945" w:rsidRDefault="00E121DA" w:rsidP="007A6945">
            <w:pPr>
              <w:pStyle w:val="1"/>
              <w:tabs>
                <w:tab w:val="num" w:pos="644"/>
              </w:tabs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7A6945" w:rsidRDefault="00E121DA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7A694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F5F15" w:rsidRPr="007A6945" w:rsidRDefault="002F5F15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F15" w:rsidRPr="007A6945" w:rsidRDefault="002F5F15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F15" w:rsidRPr="007A6945" w:rsidRDefault="002F5F15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7A6945" w:rsidRDefault="002F5F1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7A6945" w:rsidRDefault="002F5F1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7A6945" w:rsidRDefault="00B21D73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Pr="007A6945" w:rsidRDefault="0074545A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Default="00FB414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P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7A6945" w:rsidRDefault="00FB414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7A6945" w:rsidRDefault="00DB2440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7A6945" w:rsidRDefault="00DB2440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7A6945" w:rsidRDefault="00DB2440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7A6945" w:rsidRDefault="00B21D73" w:rsidP="007A6945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9"/>
        <w:jc w:val="both"/>
        <w:rPr>
          <w:b/>
          <w:caps/>
          <w:sz w:val="26"/>
          <w:szCs w:val="26"/>
        </w:rPr>
      </w:pPr>
      <w:r w:rsidRPr="007A6945">
        <w:rPr>
          <w:b/>
          <w:caps/>
          <w:sz w:val="26"/>
          <w:szCs w:val="26"/>
        </w:rPr>
        <w:lastRenderedPageBreak/>
        <w:t>паспорт рабоч</w:t>
      </w:r>
      <w:bookmarkStart w:id="0" w:name="_GoBack"/>
      <w:bookmarkEnd w:id="0"/>
      <w:r w:rsidRPr="007A6945">
        <w:rPr>
          <w:b/>
          <w:caps/>
          <w:sz w:val="26"/>
          <w:szCs w:val="26"/>
        </w:rPr>
        <w:t>ей ПРОГРАММЫ УЧЕБНОЙ ДИСЦИПЛИНЫ</w:t>
      </w:r>
    </w:p>
    <w:p w:rsidR="00DC6AAB" w:rsidRPr="007A6945" w:rsidRDefault="002D6E03" w:rsidP="007A6945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 w:rsidRPr="007A6945">
        <w:rPr>
          <w:b/>
          <w:sz w:val="26"/>
          <w:szCs w:val="26"/>
        </w:rPr>
        <w:t>ОП.</w:t>
      </w:r>
      <w:r w:rsidR="00D80AC4" w:rsidRPr="007A6945">
        <w:rPr>
          <w:b/>
          <w:sz w:val="26"/>
          <w:szCs w:val="26"/>
        </w:rPr>
        <w:t>1</w:t>
      </w:r>
      <w:r w:rsidR="002410AE">
        <w:rPr>
          <w:b/>
          <w:sz w:val="26"/>
          <w:szCs w:val="26"/>
        </w:rPr>
        <w:t xml:space="preserve">5 </w:t>
      </w:r>
      <w:r w:rsidR="00A161EA" w:rsidRPr="007A6945">
        <w:rPr>
          <w:b/>
          <w:sz w:val="26"/>
          <w:szCs w:val="26"/>
        </w:rPr>
        <w:t>Основы проектной деятельности</w:t>
      </w:r>
    </w:p>
    <w:p w:rsidR="00DB57E4" w:rsidRPr="007A6945" w:rsidRDefault="00B21D73" w:rsidP="007A6945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  <w:sz w:val="26"/>
          <w:szCs w:val="26"/>
        </w:rPr>
      </w:pPr>
      <w:r w:rsidRPr="007A6945">
        <w:rPr>
          <w:b/>
          <w:sz w:val="26"/>
          <w:szCs w:val="26"/>
        </w:rPr>
        <w:t xml:space="preserve">Область применения </w:t>
      </w:r>
      <w:r w:rsidR="00720AB6" w:rsidRPr="007A6945">
        <w:rPr>
          <w:b/>
          <w:sz w:val="26"/>
          <w:szCs w:val="26"/>
        </w:rPr>
        <w:t xml:space="preserve">рабочей </w:t>
      </w:r>
      <w:r w:rsidRPr="007A6945">
        <w:rPr>
          <w:b/>
          <w:sz w:val="26"/>
          <w:szCs w:val="26"/>
        </w:rPr>
        <w:t>программы</w:t>
      </w:r>
    </w:p>
    <w:p w:rsidR="00CA4D53" w:rsidRPr="00CA4D53" w:rsidRDefault="00CA4D53" w:rsidP="00CA4D53">
      <w:pPr>
        <w:pStyle w:val="Standard"/>
        <w:ind w:firstLine="709"/>
        <w:jc w:val="both"/>
        <w:rPr>
          <w:rFonts w:eastAsiaTheme="minorHAnsi" w:cs="Times New Roman"/>
          <w:kern w:val="0"/>
          <w:sz w:val="26"/>
          <w:szCs w:val="26"/>
          <w:lang w:val="ru-RU" w:eastAsia="en-US" w:bidi="ar-SA"/>
        </w:rPr>
      </w:pPr>
      <w:r w:rsidRPr="00CA4D53">
        <w:rPr>
          <w:rFonts w:eastAsiaTheme="minorHAnsi" w:cs="Times New Roman"/>
          <w:kern w:val="0"/>
          <w:sz w:val="26"/>
          <w:szCs w:val="26"/>
          <w:lang w:val="ru-RU" w:eastAsia="en-US" w:bidi="ar-SA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15.02.19 Сварочное производство входит в укрупненную группу 15.00.00 Машиностроение.</w:t>
      </w:r>
    </w:p>
    <w:p w:rsidR="00CA4D53" w:rsidRDefault="00CA4D53" w:rsidP="00CA4D53">
      <w:pPr>
        <w:pStyle w:val="Standard"/>
        <w:ind w:firstLine="709"/>
        <w:jc w:val="both"/>
        <w:rPr>
          <w:rFonts w:eastAsiaTheme="minorHAnsi" w:cs="Times New Roman"/>
          <w:kern w:val="0"/>
          <w:sz w:val="26"/>
          <w:szCs w:val="26"/>
          <w:lang w:val="ru-RU" w:eastAsia="en-US" w:bidi="ar-SA"/>
        </w:rPr>
      </w:pPr>
      <w:r w:rsidRPr="00CA4D53">
        <w:rPr>
          <w:rFonts w:eastAsiaTheme="minorHAnsi" w:cs="Times New Roman"/>
          <w:kern w:val="0"/>
          <w:sz w:val="26"/>
          <w:szCs w:val="26"/>
          <w:lang w:val="ru-RU" w:eastAsia="en-US" w:bidi="ar-SA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CA4D53" w:rsidRDefault="00B21D73" w:rsidP="00CA4D53">
      <w:pPr>
        <w:pStyle w:val="Standard"/>
        <w:ind w:firstLine="709"/>
        <w:jc w:val="both"/>
        <w:rPr>
          <w:rFonts w:cs="Times New Roman"/>
          <w:b/>
          <w:sz w:val="26"/>
          <w:szCs w:val="26"/>
          <w:lang w:val="ru-RU"/>
        </w:rPr>
      </w:pPr>
      <w:r w:rsidRPr="007A6945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proofErr w:type="spellStart"/>
      <w:r w:rsidR="00D23ECD" w:rsidRPr="007A6945">
        <w:rPr>
          <w:rFonts w:cs="Times New Roman"/>
          <w:b/>
          <w:sz w:val="26"/>
          <w:szCs w:val="26"/>
        </w:rPr>
        <w:t>Место</w:t>
      </w:r>
      <w:proofErr w:type="spellEnd"/>
      <w:r w:rsidR="00D23ECD" w:rsidRPr="007A6945">
        <w:rPr>
          <w:rFonts w:cs="Times New Roman"/>
          <w:b/>
          <w:sz w:val="26"/>
          <w:szCs w:val="26"/>
        </w:rPr>
        <w:t xml:space="preserve"> </w:t>
      </w:r>
      <w:proofErr w:type="spellStart"/>
      <w:r w:rsidR="00D23ECD" w:rsidRPr="007A6945">
        <w:rPr>
          <w:rFonts w:cs="Times New Roman"/>
          <w:b/>
          <w:sz w:val="26"/>
          <w:szCs w:val="26"/>
        </w:rPr>
        <w:t>учебной</w:t>
      </w:r>
      <w:proofErr w:type="spellEnd"/>
      <w:r w:rsidR="00D23ECD" w:rsidRPr="007A6945">
        <w:rPr>
          <w:rFonts w:cs="Times New Roman"/>
          <w:b/>
          <w:sz w:val="26"/>
          <w:szCs w:val="26"/>
        </w:rPr>
        <w:t xml:space="preserve"> </w:t>
      </w:r>
      <w:proofErr w:type="spellStart"/>
      <w:r w:rsidR="00D23ECD" w:rsidRPr="007A6945">
        <w:rPr>
          <w:rFonts w:cs="Times New Roman"/>
          <w:b/>
          <w:sz w:val="26"/>
          <w:szCs w:val="26"/>
        </w:rPr>
        <w:t>дисциплины</w:t>
      </w:r>
      <w:proofErr w:type="spellEnd"/>
      <w:r w:rsidR="00D23ECD" w:rsidRPr="007A6945">
        <w:rPr>
          <w:rFonts w:cs="Times New Roman"/>
          <w:b/>
          <w:sz w:val="26"/>
          <w:szCs w:val="26"/>
        </w:rPr>
        <w:t xml:space="preserve"> в </w:t>
      </w:r>
      <w:proofErr w:type="spellStart"/>
      <w:r w:rsidR="00D23ECD" w:rsidRPr="007A6945">
        <w:rPr>
          <w:rFonts w:cs="Times New Roman"/>
          <w:b/>
          <w:sz w:val="26"/>
          <w:szCs w:val="26"/>
        </w:rPr>
        <w:t>структуре</w:t>
      </w:r>
      <w:proofErr w:type="spellEnd"/>
      <w:r w:rsidR="00D23ECD" w:rsidRPr="007A6945">
        <w:rPr>
          <w:rFonts w:cs="Times New Roman"/>
          <w:b/>
          <w:sz w:val="26"/>
          <w:szCs w:val="26"/>
        </w:rPr>
        <w:t xml:space="preserve"> </w:t>
      </w:r>
      <w:proofErr w:type="spellStart"/>
      <w:r w:rsidR="00D23ECD" w:rsidRPr="007A6945">
        <w:rPr>
          <w:rFonts w:cs="Times New Roman"/>
          <w:b/>
          <w:sz w:val="26"/>
          <w:szCs w:val="26"/>
        </w:rPr>
        <w:t>основной</w:t>
      </w:r>
      <w:proofErr w:type="spellEnd"/>
      <w:r w:rsidR="00D23ECD" w:rsidRPr="007A6945">
        <w:rPr>
          <w:rFonts w:cs="Times New Roman"/>
          <w:b/>
          <w:sz w:val="26"/>
          <w:szCs w:val="26"/>
        </w:rPr>
        <w:t xml:space="preserve"> </w:t>
      </w:r>
      <w:proofErr w:type="spellStart"/>
      <w:r w:rsidR="00D23ECD" w:rsidRPr="007A6945">
        <w:rPr>
          <w:rFonts w:cs="Times New Roman"/>
          <w:b/>
          <w:sz w:val="26"/>
          <w:szCs w:val="26"/>
        </w:rPr>
        <w:t>профессионал</w:t>
      </w:r>
      <w:r w:rsidR="000F098F" w:rsidRPr="007A6945">
        <w:rPr>
          <w:rFonts w:cs="Times New Roman"/>
          <w:b/>
          <w:sz w:val="26"/>
          <w:szCs w:val="26"/>
        </w:rPr>
        <w:t>ьной</w:t>
      </w:r>
      <w:proofErr w:type="spellEnd"/>
      <w:r w:rsidR="000F098F" w:rsidRPr="007A6945">
        <w:rPr>
          <w:rFonts w:cs="Times New Roman"/>
          <w:b/>
          <w:sz w:val="26"/>
          <w:szCs w:val="26"/>
        </w:rPr>
        <w:t xml:space="preserve"> </w:t>
      </w:r>
      <w:proofErr w:type="spellStart"/>
      <w:r w:rsidR="000F098F" w:rsidRPr="007A6945">
        <w:rPr>
          <w:rFonts w:cs="Times New Roman"/>
          <w:b/>
          <w:sz w:val="26"/>
          <w:szCs w:val="26"/>
        </w:rPr>
        <w:t>образовательной</w:t>
      </w:r>
      <w:proofErr w:type="spellEnd"/>
      <w:r w:rsidR="000F098F" w:rsidRPr="007A6945">
        <w:rPr>
          <w:rFonts w:cs="Times New Roman"/>
          <w:b/>
          <w:sz w:val="26"/>
          <w:szCs w:val="26"/>
        </w:rPr>
        <w:t xml:space="preserve"> </w:t>
      </w:r>
      <w:proofErr w:type="spellStart"/>
      <w:r w:rsidR="000F098F" w:rsidRPr="007A6945">
        <w:rPr>
          <w:rFonts w:cs="Times New Roman"/>
          <w:b/>
          <w:sz w:val="26"/>
          <w:szCs w:val="26"/>
        </w:rPr>
        <w:t>программы</w:t>
      </w:r>
      <w:proofErr w:type="spellEnd"/>
      <w:r w:rsidR="000F098F" w:rsidRPr="007A6945">
        <w:rPr>
          <w:rFonts w:cs="Times New Roman"/>
          <w:b/>
          <w:sz w:val="26"/>
          <w:szCs w:val="26"/>
        </w:rPr>
        <w:t>:</w:t>
      </w:r>
      <w:r w:rsidR="00A87B5C">
        <w:rPr>
          <w:rFonts w:cs="Times New Roman"/>
          <w:b/>
          <w:sz w:val="26"/>
          <w:szCs w:val="26"/>
          <w:lang w:val="ru-RU"/>
        </w:rPr>
        <w:t xml:space="preserve"> </w:t>
      </w:r>
    </w:p>
    <w:p w:rsidR="00A87B5C" w:rsidRPr="00A87B5C" w:rsidRDefault="00A87B5C" w:rsidP="00CA4D53">
      <w:pPr>
        <w:pStyle w:val="Standard"/>
        <w:ind w:firstLine="709"/>
        <w:jc w:val="both"/>
        <w:rPr>
          <w:rFonts w:cs="Times New Roman"/>
          <w:sz w:val="26"/>
          <w:szCs w:val="26"/>
          <w:u w:val="single"/>
        </w:rPr>
      </w:pPr>
      <w:proofErr w:type="spellStart"/>
      <w:r w:rsidRPr="00A87B5C">
        <w:rPr>
          <w:rFonts w:eastAsiaTheme="minorHAnsi" w:cs="Times New Roman"/>
          <w:sz w:val="26"/>
          <w:szCs w:val="26"/>
          <w:lang w:eastAsia="en-US"/>
        </w:rPr>
        <w:t>дисциплина</w:t>
      </w:r>
      <w:proofErr w:type="spellEnd"/>
      <w:r w:rsidRPr="00A87B5C">
        <w:rPr>
          <w:rFonts w:eastAsiaTheme="minorHAnsi" w:cs="Times New Roman"/>
          <w:sz w:val="26"/>
          <w:szCs w:val="26"/>
          <w:lang w:eastAsia="en-US"/>
        </w:rPr>
        <w:t xml:space="preserve"> </w:t>
      </w:r>
      <w:proofErr w:type="spellStart"/>
      <w:r w:rsidRPr="00A87B5C">
        <w:rPr>
          <w:rFonts w:eastAsiaTheme="minorHAnsi" w:cs="Times New Roman"/>
          <w:sz w:val="26"/>
          <w:szCs w:val="26"/>
          <w:lang w:eastAsia="en-US"/>
        </w:rPr>
        <w:t>является</w:t>
      </w:r>
      <w:proofErr w:type="spellEnd"/>
      <w:r w:rsidRPr="00A87B5C">
        <w:rPr>
          <w:rFonts w:eastAsiaTheme="minorHAnsi" w:cs="Times New Roman"/>
          <w:sz w:val="26"/>
          <w:szCs w:val="26"/>
          <w:lang w:eastAsia="en-US"/>
        </w:rPr>
        <w:t xml:space="preserve"> </w:t>
      </w:r>
      <w:proofErr w:type="spellStart"/>
      <w:r w:rsidRPr="00A87B5C">
        <w:rPr>
          <w:rFonts w:eastAsiaTheme="minorHAnsi" w:cs="Times New Roman"/>
          <w:sz w:val="26"/>
          <w:szCs w:val="26"/>
          <w:lang w:eastAsia="en-US"/>
        </w:rPr>
        <w:t>дополнительной</w:t>
      </w:r>
      <w:proofErr w:type="spellEnd"/>
      <w:r w:rsidRPr="00A87B5C">
        <w:rPr>
          <w:rFonts w:eastAsiaTheme="minorHAnsi" w:cs="Times New Roman"/>
          <w:sz w:val="26"/>
          <w:szCs w:val="26"/>
          <w:lang w:eastAsia="en-US"/>
        </w:rPr>
        <w:t xml:space="preserve"> </w:t>
      </w:r>
      <w:proofErr w:type="spellStart"/>
      <w:r w:rsidRPr="00A87B5C">
        <w:rPr>
          <w:rFonts w:eastAsiaTheme="minorHAnsi" w:cs="Times New Roman"/>
          <w:sz w:val="26"/>
          <w:szCs w:val="26"/>
          <w:lang w:eastAsia="en-US"/>
        </w:rPr>
        <w:t>учебной</w:t>
      </w:r>
      <w:proofErr w:type="spellEnd"/>
      <w:r w:rsidRPr="00A87B5C">
        <w:rPr>
          <w:rFonts w:eastAsiaTheme="minorHAnsi" w:cs="Times New Roman"/>
          <w:sz w:val="26"/>
          <w:szCs w:val="26"/>
          <w:lang w:eastAsia="en-US"/>
        </w:rPr>
        <w:t xml:space="preserve"> </w:t>
      </w:r>
      <w:proofErr w:type="spellStart"/>
      <w:r w:rsidRPr="00A87B5C">
        <w:rPr>
          <w:rFonts w:eastAsiaTheme="minorHAnsi" w:cs="Times New Roman"/>
          <w:sz w:val="26"/>
          <w:szCs w:val="26"/>
          <w:lang w:eastAsia="en-US"/>
        </w:rPr>
        <w:t>дисциплиной</w:t>
      </w:r>
      <w:proofErr w:type="spellEnd"/>
      <w:r w:rsidRPr="00A87B5C">
        <w:rPr>
          <w:rFonts w:eastAsiaTheme="minorHAnsi" w:cs="Times New Roman"/>
          <w:sz w:val="26"/>
          <w:szCs w:val="26"/>
          <w:lang w:eastAsia="en-US"/>
        </w:rPr>
        <w:t xml:space="preserve"> и </w:t>
      </w:r>
      <w:proofErr w:type="spellStart"/>
      <w:r w:rsidRPr="00A87B5C">
        <w:rPr>
          <w:rFonts w:eastAsiaTheme="minorHAnsi" w:cs="Times New Roman"/>
          <w:sz w:val="26"/>
          <w:szCs w:val="26"/>
          <w:lang w:eastAsia="en-US"/>
        </w:rPr>
        <w:t>входит</w:t>
      </w:r>
      <w:proofErr w:type="spellEnd"/>
      <w:r w:rsidRPr="00A87B5C">
        <w:rPr>
          <w:rFonts w:eastAsiaTheme="minorHAnsi" w:cs="Times New Roman"/>
          <w:sz w:val="26"/>
          <w:szCs w:val="26"/>
          <w:lang w:eastAsia="en-US"/>
        </w:rPr>
        <w:t xml:space="preserve"> в </w:t>
      </w:r>
      <w:proofErr w:type="spellStart"/>
      <w:r w:rsidRPr="00A87B5C">
        <w:rPr>
          <w:rFonts w:eastAsiaTheme="minorHAnsi" w:cs="Times New Roman"/>
          <w:sz w:val="26"/>
          <w:szCs w:val="26"/>
          <w:lang w:eastAsia="en-US"/>
        </w:rPr>
        <w:t>состав</w:t>
      </w:r>
      <w:proofErr w:type="spellEnd"/>
      <w:r w:rsidRPr="00A87B5C">
        <w:rPr>
          <w:rFonts w:eastAsiaTheme="minorHAnsi" w:cs="Times New Roman"/>
          <w:sz w:val="26"/>
          <w:szCs w:val="26"/>
          <w:lang w:eastAsia="en-US"/>
        </w:rPr>
        <w:t xml:space="preserve"> </w:t>
      </w:r>
      <w:proofErr w:type="spellStart"/>
      <w:r w:rsidRPr="00A87B5C">
        <w:rPr>
          <w:rFonts w:eastAsiaTheme="minorHAnsi" w:cs="Times New Roman"/>
          <w:sz w:val="26"/>
          <w:szCs w:val="26"/>
          <w:lang w:eastAsia="en-US"/>
        </w:rPr>
        <w:t>дополнительных</w:t>
      </w:r>
      <w:proofErr w:type="spellEnd"/>
      <w:r w:rsidRPr="00A87B5C">
        <w:rPr>
          <w:rFonts w:eastAsiaTheme="minorHAnsi" w:cs="Times New Roman"/>
          <w:sz w:val="26"/>
          <w:szCs w:val="26"/>
          <w:lang w:eastAsia="en-US"/>
        </w:rPr>
        <w:t xml:space="preserve"> </w:t>
      </w:r>
      <w:proofErr w:type="spellStart"/>
      <w:r w:rsidRPr="00A87B5C">
        <w:rPr>
          <w:rFonts w:eastAsiaTheme="minorHAnsi" w:cs="Times New Roman"/>
          <w:sz w:val="26"/>
          <w:szCs w:val="26"/>
          <w:lang w:eastAsia="en-US"/>
        </w:rPr>
        <w:t>общеобразовательных</w:t>
      </w:r>
      <w:proofErr w:type="spellEnd"/>
      <w:r w:rsidRPr="00A87B5C">
        <w:rPr>
          <w:rFonts w:eastAsiaTheme="minorHAnsi" w:cs="Times New Roman"/>
          <w:sz w:val="26"/>
          <w:szCs w:val="26"/>
          <w:lang w:eastAsia="en-US"/>
        </w:rPr>
        <w:t xml:space="preserve"> </w:t>
      </w:r>
      <w:proofErr w:type="spellStart"/>
      <w:r w:rsidRPr="00A87B5C">
        <w:rPr>
          <w:rFonts w:eastAsiaTheme="minorHAnsi" w:cs="Times New Roman"/>
          <w:sz w:val="26"/>
          <w:szCs w:val="26"/>
          <w:lang w:eastAsia="en-US"/>
        </w:rPr>
        <w:t>учебных</w:t>
      </w:r>
      <w:proofErr w:type="spellEnd"/>
      <w:r w:rsidRPr="00A87B5C">
        <w:rPr>
          <w:rFonts w:eastAsiaTheme="minorHAnsi" w:cs="Times New Roman"/>
          <w:sz w:val="26"/>
          <w:szCs w:val="26"/>
          <w:lang w:eastAsia="en-US"/>
        </w:rPr>
        <w:t xml:space="preserve"> </w:t>
      </w:r>
      <w:proofErr w:type="spellStart"/>
      <w:r w:rsidRPr="00A87B5C">
        <w:rPr>
          <w:rFonts w:eastAsiaTheme="minorHAnsi" w:cs="Times New Roman"/>
          <w:sz w:val="26"/>
          <w:szCs w:val="26"/>
          <w:lang w:eastAsia="en-US"/>
        </w:rPr>
        <w:t>дисциплин</w:t>
      </w:r>
      <w:proofErr w:type="spellEnd"/>
      <w:r w:rsidRPr="00A87B5C">
        <w:rPr>
          <w:rFonts w:eastAsiaTheme="minorHAnsi" w:cs="Times New Roman"/>
          <w:sz w:val="26"/>
          <w:szCs w:val="26"/>
          <w:lang w:eastAsia="en-US"/>
        </w:rPr>
        <w:t xml:space="preserve">, </w:t>
      </w:r>
      <w:proofErr w:type="spellStart"/>
      <w:r w:rsidRPr="00A87B5C">
        <w:rPr>
          <w:rFonts w:eastAsiaTheme="minorHAnsi" w:cs="Times New Roman"/>
          <w:sz w:val="26"/>
          <w:szCs w:val="26"/>
          <w:lang w:eastAsia="en-US"/>
        </w:rPr>
        <w:t>формируемых</w:t>
      </w:r>
      <w:proofErr w:type="spellEnd"/>
      <w:r w:rsidRPr="00A87B5C">
        <w:rPr>
          <w:rFonts w:eastAsiaTheme="minorHAnsi" w:cs="Times New Roman"/>
          <w:sz w:val="26"/>
          <w:szCs w:val="26"/>
          <w:lang w:eastAsia="en-US"/>
        </w:rPr>
        <w:t xml:space="preserve"> </w:t>
      </w:r>
      <w:proofErr w:type="spellStart"/>
      <w:r w:rsidRPr="00A87B5C">
        <w:rPr>
          <w:rFonts w:eastAsiaTheme="minorHAnsi" w:cs="Times New Roman"/>
          <w:sz w:val="26"/>
          <w:szCs w:val="26"/>
          <w:lang w:eastAsia="en-US"/>
        </w:rPr>
        <w:t>из</w:t>
      </w:r>
      <w:proofErr w:type="spellEnd"/>
      <w:r w:rsidRPr="00A87B5C">
        <w:rPr>
          <w:rFonts w:eastAsiaTheme="minorHAnsi" w:cs="Times New Roman"/>
          <w:sz w:val="26"/>
          <w:szCs w:val="26"/>
          <w:lang w:eastAsia="en-US"/>
        </w:rPr>
        <w:t xml:space="preserve"> </w:t>
      </w:r>
      <w:proofErr w:type="spellStart"/>
      <w:r w:rsidRPr="00A87B5C">
        <w:rPr>
          <w:rFonts w:eastAsiaTheme="minorHAnsi" w:cs="Times New Roman"/>
          <w:sz w:val="26"/>
          <w:szCs w:val="26"/>
          <w:lang w:eastAsia="en-US"/>
        </w:rPr>
        <w:t>обязательных</w:t>
      </w:r>
      <w:proofErr w:type="spellEnd"/>
      <w:r w:rsidRPr="00A87B5C">
        <w:rPr>
          <w:rFonts w:eastAsiaTheme="minorHAnsi" w:cs="Times New Roman"/>
          <w:sz w:val="26"/>
          <w:szCs w:val="26"/>
          <w:lang w:eastAsia="en-US"/>
        </w:rPr>
        <w:t xml:space="preserve"> </w:t>
      </w:r>
      <w:proofErr w:type="spellStart"/>
      <w:r w:rsidRPr="00A87B5C">
        <w:rPr>
          <w:rFonts w:eastAsiaTheme="minorHAnsi" w:cs="Times New Roman"/>
          <w:sz w:val="26"/>
          <w:szCs w:val="26"/>
          <w:lang w:eastAsia="en-US"/>
        </w:rPr>
        <w:t>предметных</w:t>
      </w:r>
      <w:proofErr w:type="spellEnd"/>
      <w:r w:rsidRPr="00A87B5C">
        <w:rPr>
          <w:rFonts w:eastAsiaTheme="minorHAnsi" w:cs="Times New Roman"/>
          <w:sz w:val="26"/>
          <w:szCs w:val="26"/>
          <w:lang w:eastAsia="en-US"/>
        </w:rPr>
        <w:t xml:space="preserve"> </w:t>
      </w:r>
      <w:proofErr w:type="spellStart"/>
      <w:r w:rsidRPr="00A87B5C">
        <w:rPr>
          <w:rFonts w:eastAsiaTheme="minorHAnsi" w:cs="Times New Roman"/>
          <w:sz w:val="26"/>
          <w:szCs w:val="26"/>
          <w:lang w:eastAsia="en-US"/>
        </w:rPr>
        <w:t>областей</w:t>
      </w:r>
      <w:proofErr w:type="spellEnd"/>
      <w:r w:rsidRPr="00A87B5C">
        <w:rPr>
          <w:rFonts w:eastAsiaTheme="minorHAnsi" w:cs="Times New Roman"/>
          <w:sz w:val="26"/>
          <w:szCs w:val="26"/>
          <w:lang w:eastAsia="en-US"/>
        </w:rPr>
        <w:t xml:space="preserve"> ФГОС </w:t>
      </w:r>
      <w:proofErr w:type="spellStart"/>
      <w:r w:rsidRPr="00A87B5C">
        <w:rPr>
          <w:rFonts w:eastAsiaTheme="minorHAnsi" w:cs="Times New Roman"/>
          <w:sz w:val="26"/>
          <w:szCs w:val="26"/>
          <w:lang w:eastAsia="en-US"/>
        </w:rPr>
        <w:t>среднего</w:t>
      </w:r>
      <w:proofErr w:type="spellEnd"/>
      <w:r w:rsidRPr="00A87B5C">
        <w:rPr>
          <w:rFonts w:eastAsiaTheme="minorHAnsi" w:cs="Times New Roman"/>
          <w:sz w:val="26"/>
          <w:szCs w:val="26"/>
          <w:lang w:eastAsia="en-US"/>
        </w:rPr>
        <w:t xml:space="preserve"> </w:t>
      </w:r>
      <w:proofErr w:type="spellStart"/>
      <w:r w:rsidRPr="00A87B5C">
        <w:rPr>
          <w:rFonts w:eastAsiaTheme="minorHAnsi" w:cs="Times New Roman"/>
          <w:sz w:val="26"/>
          <w:szCs w:val="26"/>
          <w:lang w:eastAsia="en-US"/>
        </w:rPr>
        <w:t>общего</w:t>
      </w:r>
      <w:proofErr w:type="spellEnd"/>
      <w:r w:rsidRPr="00A87B5C">
        <w:rPr>
          <w:rFonts w:eastAsiaTheme="minorHAnsi" w:cs="Times New Roman"/>
          <w:sz w:val="26"/>
          <w:szCs w:val="26"/>
          <w:lang w:eastAsia="en-US"/>
        </w:rPr>
        <w:t xml:space="preserve"> </w:t>
      </w:r>
      <w:proofErr w:type="spellStart"/>
      <w:r w:rsidRPr="00A87B5C">
        <w:rPr>
          <w:rFonts w:eastAsiaTheme="minorHAnsi" w:cs="Times New Roman"/>
          <w:sz w:val="26"/>
          <w:szCs w:val="26"/>
          <w:lang w:eastAsia="en-US"/>
        </w:rPr>
        <w:t>образования</w:t>
      </w:r>
      <w:proofErr w:type="spellEnd"/>
      <w:r w:rsidRPr="00A87B5C">
        <w:rPr>
          <w:rFonts w:eastAsiaTheme="minorHAnsi" w:cs="Times New Roman"/>
          <w:sz w:val="26"/>
          <w:szCs w:val="26"/>
          <w:lang w:eastAsia="en-US"/>
        </w:rPr>
        <w:t xml:space="preserve">, </w:t>
      </w:r>
      <w:proofErr w:type="spellStart"/>
      <w:r w:rsidRPr="00A87B5C">
        <w:rPr>
          <w:rFonts w:eastAsiaTheme="minorHAnsi" w:cs="Times New Roman"/>
          <w:sz w:val="26"/>
          <w:szCs w:val="26"/>
          <w:lang w:eastAsia="en-US"/>
        </w:rPr>
        <w:t>для</w:t>
      </w:r>
      <w:proofErr w:type="spellEnd"/>
      <w:r w:rsidRPr="00A87B5C">
        <w:rPr>
          <w:rFonts w:eastAsiaTheme="minorHAnsi" w:cs="Times New Roman"/>
          <w:sz w:val="26"/>
          <w:szCs w:val="26"/>
          <w:lang w:eastAsia="en-US"/>
        </w:rPr>
        <w:t xml:space="preserve"> </w:t>
      </w:r>
      <w:proofErr w:type="spellStart"/>
      <w:r w:rsidRPr="00A87B5C">
        <w:rPr>
          <w:rFonts w:eastAsiaTheme="minorHAnsi" w:cs="Times New Roman"/>
          <w:sz w:val="26"/>
          <w:szCs w:val="26"/>
          <w:lang w:eastAsia="en-US"/>
        </w:rPr>
        <w:t>специальностей</w:t>
      </w:r>
      <w:proofErr w:type="spellEnd"/>
      <w:r w:rsidRPr="00A87B5C">
        <w:rPr>
          <w:rFonts w:eastAsiaTheme="minorHAnsi" w:cs="Times New Roman"/>
          <w:sz w:val="26"/>
          <w:szCs w:val="26"/>
          <w:lang w:eastAsia="en-US"/>
        </w:rPr>
        <w:t xml:space="preserve"> СПО.</w:t>
      </w:r>
    </w:p>
    <w:p w:rsidR="00BC2F47" w:rsidRPr="00A87B5C" w:rsidRDefault="00B21D73" w:rsidP="00A87B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87B5C">
        <w:rPr>
          <w:rFonts w:ascii="Times New Roman" w:hAnsi="Times New Roman" w:cs="Times New Roman"/>
          <w:b/>
          <w:bCs/>
          <w:sz w:val="26"/>
          <w:szCs w:val="26"/>
        </w:rPr>
        <w:t xml:space="preserve">Цели и задачи </w:t>
      </w:r>
      <w:r w:rsidR="00720AB6" w:rsidRPr="00A87B5C">
        <w:rPr>
          <w:rFonts w:ascii="Times New Roman" w:hAnsi="Times New Roman" w:cs="Times New Roman"/>
          <w:b/>
          <w:bCs/>
          <w:sz w:val="26"/>
          <w:szCs w:val="26"/>
        </w:rPr>
        <w:t xml:space="preserve">учебной </w:t>
      </w:r>
      <w:r w:rsidRPr="00A87B5C">
        <w:rPr>
          <w:rFonts w:ascii="Times New Roman" w:hAnsi="Times New Roman" w:cs="Times New Roman"/>
          <w:b/>
          <w:bCs/>
          <w:sz w:val="26"/>
          <w:szCs w:val="26"/>
        </w:rPr>
        <w:t>дисциплины – требования к результатам освоения дисциплины:</w:t>
      </w:r>
    </w:p>
    <w:p w:rsidR="00A87B5C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Освоение содержания учебной дисциплины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«Основы проектной деятельности»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 достижение студентами следующих результатов: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F032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личностных: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готовность и способность к образованию, в том числе самообразованию, на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протяжении всей жизни; сознательное отношение к непрерывному образованию как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условию успешной профессиональной и общественной деятельности;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готовность и способность к самостоятельной творческой и ответственной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деятельности;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видах деятельности;</w:t>
      </w:r>
    </w:p>
    <w:p w:rsidR="00A87B5C" w:rsidRPr="00F03239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A87B5C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-формирование ответственного отношения к учению, готовности и способности,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саморазвитию и самообразованию на основе мотивации к обучению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познанию, а также основе формирования уважительного отношения к труду, развития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опыта участия в социально значимом труде;</w:t>
      </w:r>
    </w:p>
    <w:p w:rsidR="00A87B5C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-формирование целостного мировоззрения, соответствующего современному уровню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развития науки и общественной практики, учитывающего социальное, культурное,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языковое, духовное многообразие современного мира;</w:t>
      </w:r>
    </w:p>
    <w:p w:rsidR="00A87B5C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-воспитание российской гражданской идентичности: патриотизма, уважения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Отечеству, прошлое и настоящее многонационального народа России;</w:t>
      </w:r>
    </w:p>
    <w:p w:rsidR="00A87B5C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осознание своей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этнической принадлежности, знание истории, языка, культуры своего народа, своего края, основ культурного наследия народов России и человечества;</w:t>
      </w:r>
    </w:p>
    <w:p w:rsidR="00A87B5C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-формирование осознанного, уважительного и доброжелательного отношения к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другому человеку, его мнению, мировоззрению, культуре, языку, вере, гражданской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позиции;</w:t>
      </w:r>
    </w:p>
    <w:p w:rsidR="00A87B5C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-готовности и способности вести диалог с другими людьми и достигать в нём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взаимопонимания;</w:t>
      </w:r>
      <w:proofErr w:type="gramStart"/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</w:t>
      </w:r>
      <w:proofErr w:type="gramEnd"/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освоение социальных норм, правил поведения, ролей и форм социальной жизни в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группах и сообществах, включая взрослые и социальные сообщества;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-развитие морального сознания и компетентности в решении моральных проблем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основе личностного выбора, формирование нравственных чувств и нравственного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поведения, осознанного и ответственного отношения к собственным поступкам;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-формирование коммуникативной компетентности в общении и сотрудничестве со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сверстниками и взрослыми в процессе образовательной, общественно полезной, учебно-исследовательской, творческой и других видов деятельности;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proofErr w:type="spellStart"/>
      <w:r w:rsidRPr="00F032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метапредметных</w:t>
      </w:r>
      <w:proofErr w:type="spellEnd"/>
      <w:r w:rsidRPr="00F032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овладение умением самостоятельно оп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ределять цели деятельности и со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ставлять планы деятельности;</w:t>
      </w:r>
    </w:p>
    <w:p w:rsidR="00A87B5C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 осуществлять, контролировать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корректировать деятельность;</w:t>
      </w:r>
    </w:p>
    <w:p w:rsidR="00A87B5C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возможные ресурсы для дости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жения поставленных целей и реализации планов деятельности; выбирать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успешные стратегии в различных ситуациях;</w:t>
      </w:r>
    </w:p>
    <w:p w:rsidR="00A87B5C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умением продуктивно общать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ся и взаимодействовать в процес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се совместной деятельности, учитывать пози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ции других участников деятельно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сти;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овладение умениями согласования процедур совместного действия;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овладение навыками познавательной, учебно-исследовательской и проек</w:t>
      </w:r>
      <w:proofErr w:type="gramStart"/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т-</w:t>
      </w:r>
      <w:proofErr w:type="gramEnd"/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ной деятельности, навыками разрешения проблем; способность и готовность к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самостоятельному поиску методов решения практических задач, применению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различных методов познания;</w:t>
      </w:r>
    </w:p>
    <w:p w:rsidR="00A87B5C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готовность и способность к самостоятельной информационн</w:t>
      </w:r>
      <w:proofErr w:type="gramStart"/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о-</w:t>
      </w:r>
      <w:proofErr w:type="gramEnd"/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познавательной деятельности, включая умение ориентироваться в различных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источниках информации, критически оцени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 и интерпретировать информа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цию, получаемую из различных источников;</w:t>
      </w:r>
    </w:p>
    <w:p w:rsidR="00A87B5C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умениями использовать средства информационных и </w:t>
      </w:r>
      <w:proofErr w:type="spellStart"/>
      <w:proofErr w:type="gramStart"/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коммуни-кационных</w:t>
      </w:r>
      <w:proofErr w:type="spellEnd"/>
      <w:proofErr w:type="gramEnd"/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технологий в решении когнитив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ных, коммуникативных и организа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ционных задач с соблюдением требований эргономики, техники безопасности,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гигиены, ресурсосбережения, правовых и 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тических норм, норм информацион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безопасности;</w:t>
      </w:r>
    </w:p>
    <w:p w:rsidR="00A87B5C" w:rsidRPr="006D4F03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языковыми средствами – умение ясно, логично и точно излагать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свою точку зрения, использовать адекватные языковые средства;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− овладение навыками познавательной 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ефлексии как осознания совершае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мых действий и мыслительных процессов, их результатов и оснований, границ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своего знания и незнания, новых познавател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ьных задач и средств их достиже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ния;</w:t>
      </w:r>
    </w:p>
    <w:p w:rsidR="00A87B5C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r w:rsidRPr="00F032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предметных;</w:t>
      </w:r>
      <w:proofErr w:type="gramStart"/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</w:t>
      </w:r>
      <w:proofErr w:type="gramEnd"/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 представлений о месте проектной деятельности в современной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научной картине мира;</w:t>
      </w:r>
    </w:p>
    <w:p w:rsidR="00A87B5C" w:rsidRDefault="00A87B5C" w:rsidP="00A87B5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понимание роли проектной деятельности в самообразовании,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кругозора и функциональной грамотности при решении практических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задач;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владение основными методами научного познания, используемыми при работе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над проектом, умением анализировать, обрабатывать и обобщать информацию;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готовность и способность применять методы познания при решении практических задач;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сформированность собственной позиции по отношению к найденной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информации, получаемой из разных источников;</w:t>
      </w:r>
      <w:proofErr w:type="gramEnd"/>
    </w:p>
    <w:p w:rsidR="00A87B5C" w:rsidRDefault="00A87B5C" w:rsidP="00A87B5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- сформированность общих представлений о методах исследования, о правилах и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особенностях информационного поиска в Интернете, о методах работы с текстовыми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источниками информации;</w:t>
      </w:r>
    </w:p>
    <w:p w:rsidR="00A87B5C" w:rsidRDefault="00A87B5C" w:rsidP="00A87B5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сформированность умений самостоятельного поиска необходимой для проекта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информации в источниках разного типа;</w:t>
      </w:r>
    </w:p>
    <w:p w:rsidR="00A87B5C" w:rsidRPr="00F03239" w:rsidRDefault="00A87B5C" w:rsidP="00A87B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владение навыками проектной деятельности с привлечением различных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источников;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сформированность умений вести диалог, обосновывать свою точку зрения в ходе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дискуссий</w:t>
      </w:r>
    </w:p>
    <w:p w:rsidR="00A87B5C" w:rsidRDefault="00A87B5C" w:rsidP="00A87B5C">
      <w:pPr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A2914">
        <w:rPr>
          <w:rFonts w:ascii="Times New Roman" w:hAnsi="Times New Roman" w:cs="Times New Roman"/>
          <w:sz w:val="26"/>
          <w:szCs w:val="26"/>
        </w:rPr>
        <w:t xml:space="preserve">Выпускник, освоивший ППССЗ, должен обладать </w:t>
      </w:r>
      <w:r w:rsidRPr="007A2914">
        <w:rPr>
          <w:rFonts w:ascii="Times New Roman" w:hAnsi="Times New Roman" w:cs="Times New Roman"/>
          <w:b/>
          <w:sz w:val="26"/>
          <w:szCs w:val="26"/>
        </w:rPr>
        <w:t>общими компетенциями,</w:t>
      </w:r>
      <w:r w:rsidRPr="007A2914">
        <w:rPr>
          <w:rFonts w:ascii="Times New Roman" w:hAnsi="Times New Roman" w:cs="Times New Roman"/>
          <w:sz w:val="26"/>
          <w:szCs w:val="26"/>
        </w:rPr>
        <w:t xml:space="preserve"> включающими в себя способность:</w:t>
      </w:r>
      <w:r w:rsidRPr="007A291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87B5C" w:rsidRDefault="00A87B5C" w:rsidP="00A87B5C">
      <w:pPr>
        <w:spacing w:after="0"/>
        <w:ind w:firstLine="567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ОК.01</w:t>
      </w:r>
      <w:proofErr w:type="gramStart"/>
      <w:r>
        <w:rPr>
          <w:rFonts w:ascii="Times New Roman" w:hAnsi="Times New Roman"/>
          <w:iCs/>
          <w:sz w:val="26"/>
          <w:szCs w:val="26"/>
        </w:rPr>
        <w:t xml:space="preserve"> </w:t>
      </w:r>
      <w:r w:rsidRPr="005417D4">
        <w:rPr>
          <w:rFonts w:ascii="Times New Roman" w:hAnsi="Times New Roman"/>
          <w:iCs/>
          <w:sz w:val="26"/>
          <w:szCs w:val="26"/>
        </w:rPr>
        <w:t>В</w:t>
      </w:r>
      <w:proofErr w:type="gramEnd"/>
      <w:r w:rsidRPr="005417D4">
        <w:rPr>
          <w:rFonts w:ascii="Times New Roman" w:hAnsi="Times New Roman"/>
          <w:iCs/>
          <w:sz w:val="26"/>
          <w:szCs w:val="26"/>
        </w:rPr>
        <w:t>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:rsidR="00A87B5C" w:rsidRDefault="00A87B5C" w:rsidP="00A87B5C">
      <w:pPr>
        <w:spacing w:after="0"/>
        <w:ind w:firstLine="567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ОК.02</w:t>
      </w:r>
      <w:proofErr w:type="gramStart"/>
      <w:r>
        <w:rPr>
          <w:rFonts w:ascii="Times New Roman" w:hAnsi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/>
          <w:sz w:val="26"/>
          <w:szCs w:val="26"/>
        </w:rPr>
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A87B5C" w:rsidRDefault="00A87B5C" w:rsidP="00A87B5C">
      <w:pPr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ОК.03</w:t>
      </w:r>
      <w:proofErr w:type="gramStart"/>
      <w:r>
        <w:rPr>
          <w:rFonts w:ascii="Times New Roman" w:hAnsi="Times New Roman"/>
          <w:sz w:val="26"/>
          <w:szCs w:val="26"/>
        </w:rPr>
        <w:t xml:space="preserve"> </w:t>
      </w:r>
      <w:r w:rsidRPr="005417D4">
        <w:rPr>
          <w:rFonts w:ascii="Times New Roman" w:hAnsi="Times New Roman"/>
          <w:sz w:val="26"/>
          <w:szCs w:val="26"/>
        </w:rPr>
        <w:t>П</w:t>
      </w:r>
      <w:proofErr w:type="gramEnd"/>
      <w:r w:rsidRPr="005417D4">
        <w:rPr>
          <w:rFonts w:ascii="Times New Roman" w:hAnsi="Times New Roman"/>
          <w:sz w:val="26"/>
          <w:szCs w:val="26"/>
        </w:rPr>
        <w:t>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87B5C" w:rsidRDefault="00A87B5C" w:rsidP="00A87B5C">
      <w:pPr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ОК.04 Э</w:t>
      </w:r>
      <w:r w:rsidRPr="005417D4">
        <w:rPr>
          <w:rFonts w:ascii="Times New Roman" w:hAnsi="Times New Roman"/>
          <w:sz w:val="26"/>
          <w:szCs w:val="26"/>
        </w:rPr>
        <w:t xml:space="preserve">ффективно взаимодействовать </w:t>
      </w:r>
      <w:r>
        <w:rPr>
          <w:rFonts w:ascii="Times New Roman" w:hAnsi="Times New Roman"/>
          <w:sz w:val="26"/>
          <w:szCs w:val="26"/>
        </w:rPr>
        <w:t>и работать в коллективе и команде;</w:t>
      </w:r>
    </w:p>
    <w:p w:rsidR="00A87B5C" w:rsidRPr="00E514CE" w:rsidRDefault="00A87B5C" w:rsidP="00A87B5C">
      <w:pPr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ОК.05</w:t>
      </w:r>
      <w:proofErr w:type="gramStart"/>
      <w:r>
        <w:rPr>
          <w:rFonts w:ascii="Times New Roman" w:hAnsi="Times New Roman"/>
          <w:sz w:val="26"/>
          <w:szCs w:val="26"/>
        </w:rPr>
        <w:t xml:space="preserve"> </w:t>
      </w:r>
      <w:r w:rsidRPr="005417D4">
        <w:rPr>
          <w:rFonts w:ascii="Times New Roman" w:hAnsi="Times New Roman"/>
          <w:sz w:val="26"/>
          <w:szCs w:val="26"/>
        </w:rPr>
        <w:t>О</w:t>
      </w:r>
      <w:proofErr w:type="gramEnd"/>
      <w:r w:rsidRPr="005417D4">
        <w:rPr>
          <w:rFonts w:ascii="Times New Roman" w:hAnsi="Times New Roman"/>
          <w:sz w:val="26"/>
          <w:szCs w:val="26"/>
        </w:rPr>
        <w:t>существлять устную и письменную коммуникацию на государственном языке с учетом особенностей соци</w:t>
      </w:r>
      <w:r>
        <w:rPr>
          <w:rFonts w:ascii="Times New Roman" w:hAnsi="Times New Roman"/>
          <w:sz w:val="26"/>
          <w:szCs w:val="26"/>
        </w:rPr>
        <w:t>ального и культурного контекста.</w:t>
      </w:r>
    </w:p>
    <w:p w:rsidR="00A87B5C" w:rsidRDefault="00A87B5C" w:rsidP="00A87B5C">
      <w:pPr>
        <w:pStyle w:val="af8"/>
        <w:spacing w:line="276" w:lineRule="auto"/>
        <w:ind w:firstLine="567"/>
        <w:jc w:val="both"/>
        <w:rPr>
          <w:b/>
          <w:sz w:val="26"/>
          <w:szCs w:val="26"/>
        </w:rPr>
      </w:pPr>
      <w:r w:rsidRPr="00F015F5">
        <w:rPr>
          <w:bCs/>
          <w:sz w:val="26"/>
          <w:szCs w:val="26"/>
        </w:rPr>
        <w:t>Выпускник, освоивший программу ОП.</w:t>
      </w:r>
      <w:r>
        <w:rPr>
          <w:bCs/>
          <w:sz w:val="26"/>
          <w:szCs w:val="26"/>
        </w:rPr>
        <w:t>15</w:t>
      </w:r>
      <w:r w:rsidR="00D667DF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Основы проектной деятельности</w:t>
      </w:r>
      <w:r w:rsidRPr="00F015F5">
        <w:rPr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</w:t>
      </w:r>
      <w:r w:rsidR="00CA4D53" w:rsidRPr="00CA4D53">
        <w:rPr>
          <w:bCs/>
          <w:sz w:val="26"/>
          <w:szCs w:val="26"/>
        </w:rPr>
        <w:t>специальности 15.02.19 Сварочное производство</w:t>
      </w:r>
      <w:r>
        <w:rPr>
          <w:b/>
          <w:sz w:val="26"/>
          <w:szCs w:val="26"/>
        </w:rPr>
        <w:t>:</w:t>
      </w:r>
    </w:p>
    <w:p w:rsidR="00A87B5C" w:rsidRPr="001E30E4" w:rsidRDefault="00A87B5C" w:rsidP="00A87B5C">
      <w:pPr>
        <w:pStyle w:val="af8"/>
        <w:spacing w:line="276" w:lineRule="auto"/>
        <w:ind w:firstLine="567"/>
        <w:jc w:val="both"/>
        <w:rPr>
          <w:b/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</w:t>
      </w:r>
      <w:r w:rsidRPr="001E30E4">
        <w:rPr>
          <w:b/>
          <w:sz w:val="26"/>
          <w:szCs w:val="26"/>
        </w:rPr>
        <w:t>3</w:t>
      </w:r>
      <w:r w:rsidRPr="001E30E4">
        <w:rPr>
          <w:sz w:val="26"/>
          <w:szCs w:val="26"/>
        </w:rPr>
        <w:t xml:space="preserve"> </w:t>
      </w:r>
      <w:proofErr w:type="gramStart"/>
      <w:r w:rsidRPr="001E30E4">
        <w:rPr>
          <w:sz w:val="26"/>
          <w:szCs w:val="26"/>
        </w:rPr>
        <w:t>Осознающий</w:t>
      </w:r>
      <w:proofErr w:type="gramEnd"/>
      <w:r w:rsidRPr="001E30E4">
        <w:rPr>
          <w:sz w:val="26"/>
          <w:szCs w:val="26"/>
        </w:rPr>
        <w:t xml:space="preserve"> значимость системного познания мира, критического осмысления накопленного опыта.</w:t>
      </w:r>
      <w:r w:rsidRPr="001E30E4">
        <w:rPr>
          <w:b/>
          <w:sz w:val="26"/>
          <w:szCs w:val="26"/>
        </w:rPr>
        <w:t xml:space="preserve"> </w:t>
      </w:r>
    </w:p>
    <w:p w:rsidR="00A87B5C" w:rsidRPr="001E30E4" w:rsidRDefault="00A87B5C" w:rsidP="00A87B5C">
      <w:pPr>
        <w:pStyle w:val="Standard"/>
        <w:spacing w:line="276" w:lineRule="auto"/>
        <w:ind w:firstLine="567"/>
        <w:jc w:val="both"/>
        <w:rPr>
          <w:rFonts w:cs="Times New Roman"/>
          <w:b/>
          <w:sz w:val="26"/>
          <w:szCs w:val="26"/>
        </w:rPr>
      </w:pPr>
      <w:r w:rsidRPr="001E30E4">
        <w:rPr>
          <w:rFonts w:cs="Times New Roman"/>
          <w:b/>
          <w:sz w:val="26"/>
          <w:szCs w:val="26"/>
        </w:rPr>
        <w:t>ЛР</w:t>
      </w:r>
      <w:r w:rsidRPr="001E30E4">
        <w:rPr>
          <w:rFonts w:cs="Times New Roman"/>
          <w:b/>
          <w:spacing w:val="-3"/>
          <w:sz w:val="26"/>
          <w:szCs w:val="26"/>
        </w:rPr>
        <w:t xml:space="preserve"> </w:t>
      </w:r>
      <w:r w:rsidRPr="001E30E4">
        <w:rPr>
          <w:rFonts w:cs="Times New Roman"/>
          <w:b/>
          <w:sz w:val="26"/>
          <w:szCs w:val="26"/>
        </w:rPr>
        <w:t>5</w:t>
      </w:r>
      <w:r w:rsidRPr="001E30E4">
        <w:rPr>
          <w:rFonts w:cs="Times New Roman"/>
          <w:sz w:val="26"/>
          <w:szCs w:val="26"/>
          <w:lang w:val="ru-RU"/>
        </w:rPr>
        <w:t xml:space="preserve"> Занимающий активную гражданскую позицию избирателя, волонтера, общественного деятеля.</w:t>
      </w:r>
      <w:r w:rsidRPr="001E30E4">
        <w:rPr>
          <w:rFonts w:cs="Times New Roman"/>
          <w:b/>
          <w:sz w:val="26"/>
          <w:szCs w:val="26"/>
        </w:rPr>
        <w:t xml:space="preserve"> </w:t>
      </w:r>
    </w:p>
    <w:p w:rsidR="00A87B5C" w:rsidRPr="001E30E4" w:rsidRDefault="00A87B5C" w:rsidP="00A87B5C">
      <w:pPr>
        <w:pStyle w:val="TableParagraph"/>
        <w:spacing w:line="276" w:lineRule="auto"/>
        <w:ind w:left="0" w:firstLine="567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</w:t>
      </w:r>
      <w:r w:rsidRPr="001E30E4">
        <w:rPr>
          <w:b/>
          <w:sz w:val="26"/>
          <w:szCs w:val="26"/>
        </w:rPr>
        <w:t>8</w:t>
      </w:r>
      <w:r w:rsidRPr="001E30E4">
        <w:rPr>
          <w:sz w:val="26"/>
          <w:szCs w:val="26"/>
        </w:rPr>
        <w:t xml:space="preserve">  </w:t>
      </w:r>
      <w:proofErr w:type="gramStart"/>
      <w:r w:rsidRPr="001E30E4">
        <w:rPr>
          <w:sz w:val="26"/>
          <w:szCs w:val="26"/>
        </w:rPr>
        <w:t>Готовый</w:t>
      </w:r>
      <w:proofErr w:type="gramEnd"/>
      <w:r w:rsidRPr="001E30E4">
        <w:rPr>
          <w:sz w:val="26"/>
          <w:szCs w:val="26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A87B5C" w:rsidRDefault="00A87B5C" w:rsidP="00A87B5C">
      <w:pPr>
        <w:pStyle w:val="TableParagraph"/>
        <w:spacing w:line="276" w:lineRule="auto"/>
        <w:ind w:left="0" w:firstLine="567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12</w:t>
      </w:r>
      <w:r>
        <w:rPr>
          <w:b/>
          <w:spacing w:val="-3"/>
          <w:sz w:val="26"/>
          <w:szCs w:val="26"/>
        </w:rPr>
        <w:t xml:space="preserve"> </w:t>
      </w:r>
      <w:r w:rsidRPr="001E30E4">
        <w:rPr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A87B5C" w:rsidRPr="00BF2B10" w:rsidRDefault="00A87B5C" w:rsidP="00A87B5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87B5C" w:rsidRPr="00BF2B10" w:rsidRDefault="00A87B5C" w:rsidP="00A87B5C">
      <w:pPr>
        <w:pStyle w:val="20"/>
        <w:spacing w:after="0" w:line="276" w:lineRule="auto"/>
        <w:ind w:left="0" w:firstLine="567"/>
        <w:jc w:val="both"/>
        <w:rPr>
          <w:sz w:val="26"/>
          <w:szCs w:val="26"/>
        </w:rPr>
      </w:pPr>
      <w:r w:rsidRPr="00BF2B10">
        <w:rPr>
          <w:sz w:val="26"/>
          <w:szCs w:val="26"/>
        </w:rPr>
        <w:lastRenderedPageBreak/>
        <w:t xml:space="preserve"> Содержание дисциплины имеет </w:t>
      </w:r>
      <w:proofErr w:type="spellStart"/>
      <w:r w:rsidRPr="00BF2B10">
        <w:rPr>
          <w:sz w:val="26"/>
          <w:szCs w:val="26"/>
        </w:rPr>
        <w:t>межпредметные</w:t>
      </w:r>
      <w:proofErr w:type="spellEnd"/>
      <w:r w:rsidRPr="00BF2B10">
        <w:rPr>
          <w:sz w:val="26"/>
          <w:szCs w:val="26"/>
        </w:rPr>
        <w:t xml:space="preserve"> связи </w:t>
      </w:r>
      <w:r>
        <w:rPr>
          <w:sz w:val="26"/>
          <w:szCs w:val="26"/>
        </w:rPr>
        <w:t>с</w:t>
      </w:r>
      <w:r w:rsidRPr="00BF2B10">
        <w:rPr>
          <w:sz w:val="26"/>
          <w:szCs w:val="26"/>
        </w:rPr>
        <w:t xml:space="preserve"> </w:t>
      </w:r>
      <w:proofErr w:type="spellStart"/>
      <w:r w:rsidRPr="00BF2B10">
        <w:rPr>
          <w:sz w:val="26"/>
          <w:szCs w:val="26"/>
        </w:rPr>
        <w:t>общепрофессиональной</w:t>
      </w:r>
      <w:proofErr w:type="spellEnd"/>
      <w:r w:rsidRPr="00BF2B10">
        <w:rPr>
          <w:sz w:val="26"/>
          <w:szCs w:val="26"/>
        </w:rPr>
        <w:t xml:space="preserve"> дисциплиной профессионального цикла – </w:t>
      </w:r>
      <w:r w:rsidRPr="00BF2B10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Pr="00BF2B10">
        <w:rPr>
          <w:color w:val="FF0000"/>
          <w:sz w:val="26"/>
          <w:szCs w:val="26"/>
        </w:rPr>
        <w:t>.</w:t>
      </w:r>
      <w:r w:rsidRPr="00BF2B10">
        <w:rPr>
          <w:sz w:val="26"/>
          <w:szCs w:val="26"/>
        </w:rPr>
        <w:t xml:space="preserve">  </w:t>
      </w:r>
    </w:p>
    <w:p w:rsidR="00A87B5C" w:rsidRPr="00BF2B10" w:rsidRDefault="00A87B5C" w:rsidP="00A87B5C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87B5C" w:rsidRPr="00F04F19" w:rsidRDefault="00A87B5C" w:rsidP="00A87B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F19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A87B5C" w:rsidRPr="00BF2B10" w:rsidRDefault="00A87B5C" w:rsidP="00A87B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87B5C" w:rsidRPr="00BF2B10" w:rsidRDefault="00A87B5C" w:rsidP="00A87B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Количество часов на освоение программы дисциплины:</w:t>
      </w:r>
    </w:p>
    <w:p w:rsidR="00A87B5C" w:rsidRPr="00670EA7" w:rsidRDefault="00A87B5C" w:rsidP="00A87B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учебная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агрузка обучающегося всего – 36</w:t>
      </w: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часов, в том числе:</w:t>
      </w:r>
    </w:p>
    <w:p w:rsidR="00A87B5C" w:rsidRDefault="00A87B5C" w:rsidP="00A87B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одействии с преподавателем - 36 часов.</w:t>
      </w:r>
    </w:p>
    <w:p w:rsidR="00A87B5C" w:rsidRDefault="00A87B5C" w:rsidP="00A87B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9B6" w:rsidRPr="007A6945" w:rsidRDefault="00F329B6" w:rsidP="00FD022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F329B6" w:rsidRDefault="00F329B6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32"/>
        <w:gridCol w:w="1692"/>
      </w:tblGrid>
      <w:tr w:rsidR="00A87B5C" w:rsidRPr="00C9344E" w:rsidTr="00B71B63">
        <w:trPr>
          <w:trHeight w:val="454"/>
        </w:trPr>
        <w:tc>
          <w:tcPr>
            <w:tcW w:w="7432" w:type="dxa"/>
            <w:shd w:val="clear" w:color="auto" w:fill="auto"/>
          </w:tcPr>
          <w:p w:rsidR="00A87B5C" w:rsidRPr="00C9344E" w:rsidRDefault="00A87B5C" w:rsidP="00B71B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A87B5C" w:rsidRPr="00C9344E" w:rsidRDefault="00A87B5C" w:rsidP="00B71B63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A87B5C" w:rsidRPr="00C9344E" w:rsidTr="00B71B63">
        <w:trPr>
          <w:trHeight w:val="311"/>
        </w:trPr>
        <w:tc>
          <w:tcPr>
            <w:tcW w:w="7432" w:type="dxa"/>
            <w:shd w:val="clear" w:color="auto" w:fill="auto"/>
          </w:tcPr>
          <w:p w:rsidR="00A87B5C" w:rsidRPr="007A2914" w:rsidRDefault="00A87B5C" w:rsidP="00B71B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A87B5C" w:rsidRPr="00C9344E" w:rsidRDefault="00A87B5C" w:rsidP="00B71B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A87B5C" w:rsidTr="00B71B63">
        <w:trPr>
          <w:trHeight w:val="311"/>
        </w:trPr>
        <w:tc>
          <w:tcPr>
            <w:tcW w:w="7432" w:type="dxa"/>
            <w:shd w:val="clear" w:color="auto" w:fill="auto"/>
          </w:tcPr>
          <w:p w:rsidR="00A87B5C" w:rsidRPr="007A2914" w:rsidRDefault="00A87B5C" w:rsidP="00B71B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692" w:type="dxa"/>
            <w:shd w:val="clear" w:color="auto" w:fill="auto"/>
          </w:tcPr>
          <w:p w:rsidR="00A87B5C" w:rsidRDefault="00A87B5C" w:rsidP="00B71B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A87B5C" w:rsidRPr="00C9344E" w:rsidTr="00B71B63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A87B5C" w:rsidRPr="00C9344E" w:rsidRDefault="00A87B5C" w:rsidP="00B71B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A87B5C" w:rsidRPr="00C9344E" w:rsidRDefault="00A87B5C" w:rsidP="00B71B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A87B5C" w:rsidRPr="00C9344E" w:rsidTr="00B71B63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A87B5C" w:rsidRPr="00C9344E" w:rsidRDefault="00A87B5C" w:rsidP="00B71B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A87B5C" w:rsidRPr="00C9344E" w:rsidRDefault="00A87B5C" w:rsidP="00B71B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A87B5C" w:rsidRPr="007A2914" w:rsidTr="00B71B63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A87B5C" w:rsidRPr="007A2914" w:rsidRDefault="00A87B5C" w:rsidP="00B71B63">
            <w:pPr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A87B5C" w:rsidRPr="007A6945" w:rsidRDefault="00A87B5C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F329B6" w:rsidRPr="007A6945" w:rsidRDefault="00F329B6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F329B6" w:rsidRPr="007A6945" w:rsidSect="007A6945">
          <w:footerReference w:type="even" r:id="rId9"/>
          <w:footerReference w:type="default" r:id="rId10"/>
          <w:type w:val="continuous"/>
          <w:pgSz w:w="11906" w:h="16838"/>
          <w:pgMar w:top="1134" w:right="851" w:bottom="851" w:left="1134" w:header="708" w:footer="708" w:gutter="0"/>
          <w:cols w:space="720"/>
          <w:titlePg/>
        </w:sectPr>
      </w:pPr>
    </w:p>
    <w:p w:rsidR="00F329B6" w:rsidRPr="007A6945" w:rsidRDefault="00F329B6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2.2. Тематический план и содержание учебной дисциплины «</w:t>
      </w:r>
      <w:r w:rsidRPr="007A6945"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09"/>
        <w:gridCol w:w="9306"/>
        <w:gridCol w:w="2126"/>
        <w:gridCol w:w="1418"/>
      </w:tblGrid>
      <w:tr w:rsidR="00A87B5C" w:rsidRPr="00E514CE" w:rsidTr="00A87B5C">
        <w:trPr>
          <w:trHeight w:val="650"/>
        </w:trPr>
        <w:tc>
          <w:tcPr>
            <w:tcW w:w="2709" w:type="dxa"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306" w:type="dxa"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</w:t>
            </w:r>
            <w:proofErr w:type="gramStart"/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proofErr w:type="gramEnd"/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proofErr w:type="gramStart"/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</w:t>
            </w:r>
            <w:proofErr w:type="gramEnd"/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р./</w:t>
            </w:r>
            <w:proofErr w:type="spellStart"/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</w:t>
            </w:r>
            <w:proofErr w:type="spellEnd"/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./пр.</w:t>
            </w:r>
          </w:p>
        </w:tc>
        <w:tc>
          <w:tcPr>
            <w:tcW w:w="1418" w:type="dxa"/>
            <w:shd w:val="clear" w:color="auto" w:fill="auto"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A87B5C" w:rsidRPr="00E514CE" w:rsidTr="00A87B5C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A87B5C" w:rsidRPr="00A87B5C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87B5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306" w:type="dxa"/>
            <w:tcBorders>
              <w:bottom w:val="single" w:sz="4" w:space="0" w:color="auto"/>
            </w:tcBorders>
          </w:tcPr>
          <w:p w:rsidR="00A87B5C" w:rsidRPr="00A87B5C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87B5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87B5C" w:rsidRPr="00A87B5C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87B5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87B5C" w:rsidRPr="00A87B5C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87B5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A87B5C" w:rsidRPr="00E514CE" w:rsidTr="00A87B5C">
        <w:tc>
          <w:tcPr>
            <w:tcW w:w="2709" w:type="dxa"/>
            <w:vMerge w:val="restart"/>
          </w:tcPr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</w:t>
            </w:r>
            <w:proofErr w:type="gramStart"/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proofErr w:type="gramEnd"/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Введение в 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«Основы проектной деятельности» </w:t>
            </w:r>
          </w:p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306" w:type="dxa"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126" w:type="dxa"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/24</w:t>
            </w:r>
          </w:p>
        </w:tc>
        <w:tc>
          <w:tcPr>
            <w:tcW w:w="1418" w:type="dxa"/>
            <w:shd w:val="clear" w:color="auto" w:fill="auto"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87B5C" w:rsidRPr="00E514CE" w:rsidTr="00A87B5C">
        <w:trPr>
          <w:trHeight w:val="1917"/>
        </w:trPr>
        <w:tc>
          <w:tcPr>
            <w:tcW w:w="2709" w:type="dxa"/>
            <w:vMerge/>
          </w:tcPr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306" w:type="dxa"/>
          </w:tcPr>
          <w:p w:rsidR="00A87B5C" w:rsidRPr="00E514CE" w:rsidRDefault="00A87B5C" w:rsidP="00A87B5C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 xml:space="preserve">-2 </w:t>
            </w:r>
            <w:r w:rsidRPr="00E514CE">
              <w:rPr>
                <w:b/>
                <w:sz w:val="26"/>
                <w:szCs w:val="26"/>
              </w:rPr>
              <w:t>.</w:t>
            </w:r>
            <w:r w:rsidRPr="00E514CE">
              <w:rPr>
                <w:sz w:val="26"/>
                <w:szCs w:val="26"/>
              </w:rPr>
              <w:t xml:space="preserve"> Предмет</w:t>
            </w:r>
            <w:r w:rsidRPr="00E514CE">
              <w:rPr>
                <w:b/>
                <w:bCs/>
                <w:sz w:val="26"/>
                <w:szCs w:val="26"/>
              </w:rPr>
              <w:t xml:space="preserve"> </w:t>
            </w:r>
            <w:r w:rsidRPr="00E514CE">
              <w:rPr>
                <w:b/>
                <w:sz w:val="26"/>
                <w:szCs w:val="26"/>
              </w:rPr>
              <w:t>«Основы проектной деятельности»</w:t>
            </w:r>
            <w:r w:rsidRPr="00E514CE">
              <w:rPr>
                <w:sz w:val="26"/>
                <w:szCs w:val="26"/>
              </w:rPr>
              <w:t xml:space="preserve">, цели и задачи курса. Проект как один из видов самостоятельной деятельности </w:t>
            </w:r>
            <w:proofErr w:type="gramStart"/>
            <w:r w:rsidRPr="00E514CE">
              <w:rPr>
                <w:sz w:val="26"/>
                <w:szCs w:val="26"/>
              </w:rPr>
              <w:t>обучающегося</w:t>
            </w:r>
            <w:proofErr w:type="gramEnd"/>
            <w:r w:rsidRPr="00E514CE">
              <w:rPr>
                <w:sz w:val="26"/>
                <w:szCs w:val="26"/>
              </w:rPr>
              <w:t>. Типы проектов по сферам деятельности (технический, организационный, экономический, социальный, смешанный). Классы проектов (</w:t>
            </w:r>
            <w:proofErr w:type="spellStart"/>
            <w:r w:rsidRPr="00E514CE">
              <w:rPr>
                <w:sz w:val="26"/>
                <w:szCs w:val="26"/>
              </w:rPr>
              <w:t>монопроекты</w:t>
            </w:r>
            <w:proofErr w:type="spellEnd"/>
            <w:r w:rsidRPr="00E514CE">
              <w:rPr>
                <w:sz w:val="26"/>
                <w:szCs w:val="26"/>
              </w:rPr>
              <w:t xml:space="preserve">, </w:t>
            </w:r>
            <w:proofErr w:type="spellStart"/>
            <w:r w:rsidRPr="00E514CE">
              <w:rPr>
                <w:sz w:val="26"/>
                <w:szCs w:val="26"/>
              </w:rPr>
              <w:t>мультипроекты</w:t>
            </w:r>
            <w:proofErr w:type="spellEnd"/>
            <w:r w:rsidRPr="00E514CE">
              <w:rPr>
                <w:sz w:val="26"/>
                <w:szCs w:val="26"/>
              </w:rPr>
              <w:t xml:space="preserve">, </w:t>
            </w:r>
            <w:proofErr w:type="spellStart"/>
            <w:r w:rsidRPr="00E514CE">
              <w:rPr>
                <w:sz w:val="26"/>
                <w:szCs w:val="26"/>
              </w:rPr>
              <w:t>мегапроекты</w:t>
            </w:r>
            <w:proofErr w:type="spellEnd"/>
            <w:r w:rsidRPr="00E514CE">
              <w:rPr>
                <w:sz w:val="26"/>
                <w:szCs w:val="26"/>
              </w:rPr>
              <w:t>) Виды проектов (инвестиционный, инновационный, научно-исследовательский, учебно-образовательный, смешанный).</w:t>
            </w:r>
          </w:p>
        </w:tc>
        <w:tc>
          <w:tcPr>
            <w:tcW w:w="2126" w:type="dxa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A87B5C" w:rsidRPr="00E514CE" w:rsidTr="00A87B5C">
        <w:trPr>
          <w:trHeight w:val="1058"/>
        </w:trPr>
        <w:tc>
          <w:tcPr>
            <w:tcW w:w="2709" w:type="dxa"/>
            <w:vMerge/>
          </w:tcPr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06" w:type="dxa"/>
            <w:tcBorders>
              <w:top w:val="single" w:sz="4" w:space="0" w:color="auto"/>
            </w:tcBorders>
          </w:tcPr>
          <w:p w:rsidR="00A87B5C" w:rsidRPr="00E514CE" w:rsidRDefault="00A87B5C" w:rsidP="00A87B5C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1. </w:t>
            </w:r>
          </w:p>
          <w:p w:rsidR="00A87B5C" w:rsidRPr="00E514CE" w:rsidRDefault="00A87B5C" w:rsidP="00A87B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3-4 </w:t>
            </w:r>
            <w:r w:rsidRPr="00E514CE">
              <w:rPr>
                <w:b/>
                <w:sz w:val="26"/>
                <w:szCs w:val="26"/>
              </w:rPr>
              <w:t xml:space="preserve">. </w:t>
            </w: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:rsidR="00A87B5C" w:rsidRPr="00E514CE" w:rsidRDefault="00A87B5C" w:rsidP="00A87B5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514CE">
              <w:rPr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126" w:type="dxa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87B5C" w:rsidRPr="00E514CE" w:rsidTr="00A87B5C">
        <w:trPr>
          <w:trHeight w:val="418"/>
        </w:trPr>
        <w:tc>
          <w:tcPr>
            <w:tcW w:w="2709" w:type="dxa"/>
            <w:vMerge/>
          </w:tcPr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0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A87B5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A87B5C" w:rsidRPr="00E514CE" w:rsidTr="00A87B5C">
        <w:trPr>
          <w:trHeight w:val="286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0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A87B5C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2. </w:t>
            </w:r>
          </w:p>
          <w:p w:rsidR="00A87B5C" w:rsidRPr="00E514CE" w:rsidRDefault="00A87B5C" w:rsidP="00A87B5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7-8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проектом.</w:t>
            </w:r>
            <w:r w:rsidRPr="00E514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A87B5C" w:rsidRPr="00E514CE" w:rsidTr="00A87B5C">
        <w:trPr>
          <w:trHeight w:val="1719"/>
        </w:trPr>
        <w:tc>
          <w:tcPr>
            <w:tcW w:w="2709" w:type="dxa"/>
            <w:tcBorders>
              <w:top w:val="single" w:sz="4" w:space="0" w:color="auto"/>
            </w:tcBorders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 </w:t>
            </w:r>
            <w:r w:rsidRPr="00E514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9306" w:type="dxa"/>
            <w:tcBorders>
              <w:top w:val="single" w:sz="4" w:space="0" w:color="auto"/>
            </w:tcBorders>
          </w:tcPr>
          <w:p w:rsidR="00A87B5C" w:rsidRPr="00E514CE" w:rsidRDefault="00A87B5C" w:rsidP="00A87B5C">
            <w:pPr>
              <w:pStyle w:val="a3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9-10</w:t>
            </w:r>
            <w:r w:rsidRPr="00E514CE">
              <w:rPr>
                <w:b/>
                <w:sz w:val="26"/>
                <w:szCs w:val="26"/>
              </w:rPr>
              <w:t>.</w:t>
            </w:r>
            <w:r w:rsidRPr="00E514CE">
              <w:rPr>
                <w:sz w:val="26"/>
                <w:szCs w:val="26"/>
              </w:rPr>
              <w:t xml:space="preserve"> Подготовительная работа. Знакомство с Положением об </w:t>
            </w:r>
            <w:proofErr w:type="gramStart"/>
            <w:r w:rsidRPr="00E514CE">
              <w:rPr>
                <w:sz w:val="26"/>
                <w:szCs w:val="26"/>
              </w:rPr>
              <w:t>индивидуальном проекте</w:t>
            </w:r>
            <w:proofErr w:type="gramEnd"/>
            <w:r w:rsidRPr="00E514CE">
              <w:rPr>
                <w:sz w:val="26"/>
                <w:szCs w:val="26"/>
              </w:rPr>
              <w:t>, критериями оценки проекта, выбор направления проектирования. Выбор темы</w:t>
            </w:r>
            <w:r w:rsidRPr="00E514CE">
              <w:rPr>
                <w:b/>
                <w:bCs/>
                <w:sz w:val="26"/>
                <w:szCs w:val="26"/>
              </w:rPr>
              <w:t>. </w:t>
            </w:r>
            <w:r w:rsidRPr="00E514CE">
              <w:rPr>
                <w:sz w:val="26"/>
                <w:szCs w:val="26"/>
              </w:rPr>
              <w:t>Требования к выбору и формулировке темы.</w:t>
            </w:r>
            <w:r w:rsidRPr="00E514CE">
              <w:rPr>
                <w:b/>
                <w:bCs/>
                <w:sz w:val="26"/>
                <w:szCs w:val="26"/>
              </w:rPr>
              <w:t xml:space="preserve"> </w:t>
            </w:r>
            <w:r w:rsidRPr="00E514CE">
              <w:rPr>
                <w:sz w:val="26"/>
                <w:szCs w:val="26"/>
              </w:rPr>
              <w:t xml:space="preserve">Определение цели и задач. Эффективность </w:t>
            </w:r>
            <w:proofErr w:type="spellStart"/>
            <w:r w:rsidRPr="00E514CE">
              <w:rPr>
                <w:sz w:val="26"/>
                <w:szCs w:val="26"/>
              </w:rPr>
              <w:t>целеполагания</w:t>
            </w:r>
            <w:proofErr w:type="spellEnd"/>
            <w:r w:rsidRPr="00E514CE">
              <w:rPr>
                <w:sz w:val="26"/>
                <w:szCs w:val="26"/>
              </w:rPr>
              <w:t>. Актуальность и практическая значимость исследования.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A87B5C" w:rsidRPr="00E514CE" w:rsidTr="00A87B5C">
        <w:trPr>
          <w:trHeight w:val="270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Pr="00E514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Этапы работы над </w:t>
            </w:r>
            <w:proofErr w:type="gramStart"/>
            <w:r w:rsidRPr="00E514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индивидуальным проектом</w:t>
            </w:r>
            <w:proofErr w:type="gramEnd"/>
          </w:p>
        </w:tc>
        <w:tc>
          <w:tcPr>
            <w:tcW w:w="930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A87B5C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3. </w:t>
            </w:r>
          </w:p>
          <w:p w:rsidR="00A87B5C" w:rsidRPr="00A87B5C" w:rsidRDefault="00A87B5C" w:rsidP="00A87B5C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11-12</w:t>
            </w:r>
            <w:r w:rsidRPr="00E514CE">
              <w:rPr>
                <w:b/>
                <w:sz w:val="26"/>
                <w:szCs w:val="26"/>
              </w:rPr>
              <w:t>.</w:t>
            </w:r>
            <w:r w:rsidRPr="00E514CE">
              <w:rPr>
                <w:sz w:val="26"/>
                <w:szCs w:val="26"/>
              </w:rPr>
              <w:t xml:space="preserve"> </w:t>
            </w:r>
            <w:r w:rsidRPr="00E514CE">
              <w:rPr>
                <w:bCs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A87B5C" w:rsidRPr="00E514CE" w:rsidTr="00A87B5C">
        <w:trPr>
          <w:trHeight w:val="270"/>
        </w:trPr>
        <w:tc>
          <w:tcPr>
            <w:tcW w:w="2709" w:type="dxa"/>
            <w:vMerge/>
          </w:tcPr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0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A87B5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13-14</w:t>
            </w:r>
            <w:r w:rsidRPr="00E514CE">
              <w:rPr>
                <w:b/>
                <w:sz w:val="26"/>
                <w:szCs w:val="26"/>
              </w:rPr>
              <w:t>.</w:t>
            </w:r>
            <w:r w:rsidRPr="00E514CE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A87B5C" w:rsidRPr="00E514CE" w:rsidTr="00A87B5C">
        <w:trPr>
          <w:trHeight w:val="270"/>
        </w:trPr>
        <w:tc>
          <w:tcPr>
            <w:tcW w:w="2709" w:type="dxa"/>
            <w:vMerge/>
          </w:tcPr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0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A87B5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4. </w:t>
            </w:r>
          </w:p>
          <w:p w:rsidR="00A87B5C" w:rsidRPr="00E514CE" w:rsidRDefault="00A87B5C" w:rsidP="00A87B5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5</w:t>
            </w:r>
            <w:r w:rsidRPr="00E514CE">
              <w:rPr>
                <w:sz w:val="26"/>
                <w:szCs w:val="26"/>
              </w:rPr>
              <w:t>. Изучение источников необходимой информации; обзор литературы по темам.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A87B5C" w:rsidRPr="00E514CE" w:rsidTr="00A87B5C">
        <w:trPr>
          <w:trHeight w:val="1940"/>
        </w:trPr>
        <w:tc>
          <w:tcPr>
            <w:tcW w:w="2709" w:type="dxa"/>
            <w:vMerge/>
            <w:tcBorders>
              <w:bottom w:val="single" w:sz="4" w:space="0" w:color="000000"/>
            </w:tcBorders>
          </w:tcPr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06" w:type="dxa"/>
            <w:tcBorders>
              <w:top w:val="single" w:sz="4" w:space="0" w:color="auto"/>
              <w:bottom w:val="single" w:sz="4" w:space="0" w:color="000000"/>
            </w:tcBorders>
          </w:tcPr>
          <w:p w:rsidR="00A87B5C" w:rsidRPr="00E514CE" w:rsidRDefault="00A87B5C" w:rsidP="00A87B5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  <w:p w:rsidR="00A87B5C" w:rsidRPr="00E514CE" w:rsidRDefault="00A87B5C" w:rsidP="00A87B5C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7</w:t>
            </w:r>
            <w:r w:rsidRPr="00E514CE">
              <w:rPr>
                <w:b/>
                <w:sz w:val="26"/>
                <w:szCs w:val="26"/>
              </w:rPr>
              <w:t xml:space="preserve">. Практическое занятие 5. </w:t>
            </w:r>
          </w:p>
          <w:p w:rsidR="00A87B5C" w:rsidRPr="00E514CE" w:rsidRDefault="00A87B5C" w:rsidP="00A87B5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:rsidR="00A87B5C" w:rsidRPr="00E514CE" w:rsidRDefault="00A87B5C" w:rsidP="00A87B5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/>
            </w:tcBorders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A87B5C" w:rsidRPr="00E514CE" w:rsidTr="00A87B5C">
        <w:trPr>
          <w:trHeight w:val="502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0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A8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A87B5C" w:rsidRPr="00E514CE" w:rsidTr="00A87B5C">
        <w:trPr>
          <w:trHeight w:val="1691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A87B5C" w:rsidRPr="00E514CE" w:rsidRDefault="00A87B5C" w:rsidP="00B71B63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Тема 4. Методы работы </w:t>
            </w:r>
            <w:proofErr w:type="gramStart"/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  <w:proofErr w:type="gramEnd"/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A87B5C" w:rsidRPr="00E514CE" w:rsidRDefault="00A87B5C" w:rsidP="00B71B63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A87B5C" w:rsidRPr="00E514CE" w:rsidRDefault="00A87B5C" w:rsidP="00B71B63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9306" w:type="dxa"/>
            <w:tcBorders>
              <w:top w:val="single" w:sz="4" w:space="0" w:color="auto"/>
            </w:tcBorders>
          </w:tcPr>
          <w:p w:rsidR="00A87B5C" w:rsidRPr="00E514CE" w:rsidRDefault="00A87B5C" w:rsidP="00A87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6.</w:t>
            </w:r>
          </w:p>
          <w:p w:rsidR="00A87B5C" w:rsidRPr="00E514CE" w:rsidRDefault="00A87B5C" w:rsidP="00A87B5C">
            <w:pPr>
              <w:tabs>
                <w:tab w:val="left" w:pos="993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A87B5C" w:rsidRPr="00E514CE" w:rsidRDefault="00A87B5C" w:rsidP="00A8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Отработка методов поиска информации в Интернете.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A87B5C" w:rsidRPr="00E514CE" w:rsidRDefault="00A87B5C" w:rsidP="00A87B5C">
            <w:pPr>
              <w:spacing w:after="0" w:line="240" w:lineRule="auto"/>
              <w:rPr>
                <w:sz w:val="26"/>
                <w:szCs w:val="26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87B5C" w:rsidRPr="00E514CE" w:rsidTr="00A87B5C">
        <w:trPr>
          <w:trHeight w:val="1465"/>
        </w:trPr>
        <w:tc>
          <w:tcPr>
            <w:tcW w:w="2709" w:type="dxa"/>
            <w:vMerge/>
          </w:tcPr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06" w:type="dxa"/>
          </w:tcPr>
          <w:p w:rsidR="00A87B5C" w:rsidRPr="00E514CE" w:rsidRDefault="00A87B5C" w:rsidP="00A87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21-22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  <w:proofErr w:type="gramStart"/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Правила оформления титульного листа, содержания, списка литературы, таблиц, графиков, диаграмм, схем.</w:t>
            </w:r>
            <w:proofErr w:type="gramEnd"/>
          </w:p>
        </w:tc>
        <w:tc>
          <w:tcPr>
            <w:tcW w:w="2126" w:type="dxa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A87B5C" w:rsidRPr="00E514CE" w:rsidTr="00A87B5C">
        <w:trPr>
          <w:trHeight w:val="240"/>
        </w:trPr>
        <w:tc>
          <w:tcPr>
            <w:tcW w:w="2709" w:type="dxa"/>
            <w:vMerge w:val="restart"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9306" w:type="dxa"/>
            <w:tcBorders>
              <w:bottom w:val="single" w:sz="4" w:space="0" w:color="auto"/>
            </w:tcBorders>
          </w:tcPr>
          <w:p w:rsidR="00A87B5C" w:rsidRPr="00E514CE" w:rsidRDefault="00A87B5C" w:rsidP="00A87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23-24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7</w:t>
            </w:r>
          </w:p>
          <w:p w:rsidR="00A87B5C" w:rsidRPr="00E514CE" w:rsidRDefault="00A87B5C" w:rsidP="00A87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Анализ готовых рефератов.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листа, библиографического списка. Работа над проектом</w:t>
            </w:r>
          </w:p>
          <w:p w:rsidR="00A87B5C" w:rsidRPr="00E514CE" w:rsidRDefault="00A87B5C" w:rsidP="00A87B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-2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 Практическое занятие 8.</w:t>
            </w:r>
            <w:r w:rsidRPr="00E514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A87B5C" w:rsidRPr="00E514CE" w:rsidRDefault="00A87B5C" w:rsidP="00A87B5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Консультация по содержанию проектов, помощь в систематизации и обобщении </w:t>
            </w: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материалов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</w:t>
            </w:r>
          </w:p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A87B5C" w:rsidRPr="00E514CE" w:rsidTr="00A87B5C">
        <w:trPr>
          <w:trHeight w:val="1031"/>
        </w:trPr>
        <w:tc>
          <w:tcPr>
            <w:tcW w:w="2709" w:type="dxa"/>
            <w:vMerge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306" w:type="dxa"/>
          </w:tcPr>
          <w:p w:rsidR="00A87B5C" w:rsidRPr="00E514CE" w:rsidRDefault="00A87B5C" w:rsidP="00A87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9.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Алгоритм написания защитной речи, отчета, самоанализа, экспертизы</w:t>
            </w:r>
          </w:p>
        </w:tc>
        <w:tc>
          <w:tcPr>
            <w:tcW w:w="2126" w:type="dxa"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A87B5C" w:rsidRPr="00E514CE" w:rsidTr="00A87B5C">
        <w:trPr>
          <w:trHeight w:val="240"/>
        </w:trPr>
        <w:tc>
          <w:tcPr>
            <w:tcW w:w="2709" w:type="dxa"/>
            <w:vMerge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30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A87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A87B5C" w:rsidRPr="00E514CE" w:rsidRDefault="00A87B5C" w:rsidP="00A87B5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Создание </w:t>
            </w:r>
            <w:proofErr w:type="spellStart"/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мультимедийной</w:t>
            </w:r>
            <w:proofErr w:type="spellEnd"/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презентации по теме проектной работы</w:t>
            </w:r>
          </w:p>
          <w:p w:rsidR="00A87B5C" w:rsidRPr="00E514CE" w:rsidRDefault="00A87B5C" w:rsidP="00A87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A87B5C" w:rsidRPr="00E514CE" w:rsidTr="00A87B5C">
        <w:trPr>
          <w:trHeight w:val="495"/>
        </w:trPr>
        <w:tc>
          <w:tcPr>
            <w:tcW w:w="2709" w:type="dxa"/>
            <w:vMerge/>
          </w:tcPr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0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A87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30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A87B5C" w:rsidRPr="00E514CE" w:rsidRDefault="00A87B5C" w:rsidP="00A87B5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Публичные пробы. </w:t>
            </w:r>
            <w:proofErr w:type="spellStart"/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Репетиционно-консультативная</w:t>
            </w:r>
            <w:proofErr w:type="spellEnd"/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«предзащита» проектов.</w:t>
            </w:r>
            <w:r w:rsidRPr="00E514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A87B5C" w:rsidRPr="00E514CE" w:rsidTr="00A87B5C">
        <w:trPr>
          <w:trHeight w:val="1719"/>
        </w:trPr>
        <w:tc>
          <w:tcPr>
            <w:tcW w:w="2709" w:type="dxa"/>
            <w:vMerge/>
          </w:tcPr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06" w:type="dxa"/>
            <w:tcBorders>
              <w:top w:val="single" w:sz="4" w:space="0" w:color="auto"/>
            </w:tcBorders>
          </w:tcPr>
          <w:p w:rsidR="00A87B5C" w:rsidRPr="00E514CE" w:rsidRDefault="00A87B5C" w:rsidP="00A87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32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A87B5C" w:rsidRPr="00E514CE" w:rsidRDefault="00A87B5C" w:rsidP="00A87B5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A87B5C" w:rsidRPr="00E514CE" w:rsidRDefault="00A87B5C" w:rsidP="00A87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33-34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A87B5C" w:rsidRPr="00E514CE" w:rsidRDefault="00A87B5C" w:rsidP="00A87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87B5C" w:rsidRPr="00E514CE" w:rsidTr="00A87B5C">
        <w:trPr>
          <w:trHeight w:val="1031"/>
        </w:trPr>
        <w:tc>
          <w:tcPr>
            <w:tcW w:w="2709" w:type="dxa"/>
            <w:vMerge/>
          </w:tcPr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06" w:type="dxa"/>
          </w:tcPr>
          <w:p w:rsidR="00A87B5C" w:rsidRPr="00E514CE" w:rsidRDefault="00A87B5C" w:rsidP="00A8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-3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A87B5C" w:rsidRPr="00E514CE" w:rsidRDefault="00A87B5C" w:rsidP="00A8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A87B5C" w:rsidRPr="00E514CE" w:rsidRDefault="00A87B5C" w:rsidP="00A87B5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126" w:type="dxa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:rsidR="00A87B5C" w:rsidRDefault="00A87B5C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7A6945">
        <w:rPr>
          <w:rFonts w:ascii="Times New Roman" w:hAnsi="Times New Roman" w:cs="Times New Roman"/>
          <w:bCs/>
          <w:sz w:val="26"/>
          <w:szCs w:val="26"/>
        </w:rPr>
        <w:t>:</w:t>
      </w: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 xml:space="preserve">    1. - </w:t>
      </w:r>
      <w:proofErr w:type="gramStart"/>
      <w:r w:rsidRPr="007A6945">
        <w:rPr>
          <w:rFonts w:ascii="Times New Roman" w:hAnsi="Times New Roman" w:cs="Times New Roman"/>
          <w:bCs/>
          <w:sz w:val="26"/>
          <w:szCs w:val="26"/>
        </w:rPr>
        <w:t>ознакомительный</w:t>
      </w:r>
      <w:proofErr w:type="gramEnd"/>
      <w:r w:rsidRPr="007A6945">
        <w:rPr>
          <w:rFonts w:ascii="Times New Roman" w:hAnsi="Times New Roman" w:cs="Times New Roman"/>
          <w:bCs/>
          <w:sz w:val="26"/>
          <w:szCs w:val="26"/>
        </w:rPr>
        <w:t xml:space="preserve"> (узнавание ранее изученных объектов, свойств);</w:t>
      </w: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 xml:space="preserve">    2. - </w:t>
      </w:r>
      <w:proofErr w:type="gramStart"/>
      <w:r w:rsidRPr="007A6945">
        <w:rPr>
          <w:rFonts w:ascii="Times New Roman" w:hAnsi="Times New Roman" w:cs="Times New Roman"/>
          <w:bCs/>
          <w:sz w:val="26"/>
          <w:szCs w:val="26"/>
        </w:rPr>
        <w:t>репродуктивный</w:t>
      </w:r>
      <w:proofErr w:type="gramEnd"/>
      <w:r w:rsidRPr="007A6945">
        <w:rPr>
          <w:rFonts w:ascii="Times New Roman" w:hAnsi="Times New Roman" w:cs="Times New Roman"/>
          <w:bCs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F329B6" w:rsidRPr="007A6945" w:rsidRDefault="00A87B5C" w:rsidP="007A694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</w:t>
      </w:r>
      <w:r w:rsidR="00F329B6" w:rsidRPr="007A6945">
        <w:rPr>
          <w:rFonts w:ascii="Times New Roman" w:hAnsi="Times New Roman" w:cs="Times New Roman"/>
          <w:bCs/>
          <w:sz w:val="26"/>
          <w:szCs w:val="26"/>
        </w:rPr>
        <w:t xml:space="preserve">3. - </w:t>
      </w:r>
      <w:proofErr w:type="gramStart"/>
      <w:r w:rsidR="00F329B6" w:rsidRPr="007A6945">
        <w:rPr>
          <w:rFonts w:ascii="Times New Roman" w:hAnsi="Times New Roman" w:cs="Times New Roman"/>
          <w:bCs/>
          <w:sz w:val="26"/>
          <w:szCs w:val="26"/>
        </w:rPr>
        <w:t>продуктивный</w:t>
      </w:r>
      <w:proofErr w:type="gramEnd"/>
      <w:r w:rsidR="00F329B6" w:rsidRPr="007A6945">
        <w:rPr>
          <w:rFonts w:ascii="Times New Roman" w:hAnsi="Times New Roman" w:cs="Times New Roman"/>
          <w:bCs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F329B6" w:rsidRPr="007A6945" w:rsidRDefault="00F329B6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7A694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7A694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7A694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F329B6" w:rsidRPr="007A6945" w:rsidRDefault="00F329B6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9B6" w:rsidRPr="007A6945" w:rsidRDefault="00F329B6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9B6" w:rsidRPr="007A6945" w:rsidRDefault="00F329B6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21D73" w:rsidRPr="007A6945" w:rsidRDefault="00B21D73" w:rsidP="007A6945">
      <w:pPr>
        <w:tabs>
          <w:tab w:val="left" w:pos="11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7A6945" w:rsidSect="007A6945">
          <w:footerReference w:type="even" r:id="rId11"/>
          <w:footerReference w:type="default" r:id="rId12"/>
          <w:type w:val="continuous"/>
          <w:pgSz w:w="16840" w:h="11907" w:orient="landscape"/>
          <w:pgMar w:top="1134" w:right="851" w:bottom="851" w:left="1134" w:header="709" w:footer="709" w:gutter="0"/>
          <w:cols w:space="720"/>
        </w:sectPr>
      </w:pPr>
    </w:p>
    <w:p w:rsidR="0061294D" w:rsidRPr="007A6945" w:rsidRDefault="0061294D" w:rsidP="007A6945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  <w:caps/>
          <w:sz w:val="26"/>
          <w:szCs w:val="26"/>
        </w:rPr>
      </w:pPr>
      <w:r w:rsidRPr="007A6945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:rsidR="009F682F" w:rsidRPr="007A6945" w:rsidRDefault="002F5423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A6945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7A6945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7A6945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61294D" w:rsidRPr="00FD022D" w:rsidRDefault="004601DE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 xml:space="preserve">ый кабинет. </w:t>
      </w:r>
      <w:r w:rsidR="0061294D" w:rsidRPr="00FD022D">
        <w:rPr>
          <w:rFonts w:ascii="Times New Roman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61294D" w:rsidRPr="007A6945" w:rsidRDefault="0061294D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 xml:space="preserve">- посадочные места по количеству </w:t>
      </w:r>
      <w:proofErr w:type="gramStart"/>
      <w:r w:rsidRPr="007A6945">
        <w:rPr>
          <w:rFonts w:ascii="Times New Roman" w:hAnsi="Times New Roman" w:cs="Times New Roman"/>
          <w:bCs/>
          <w:sz w:val="26"/>
          <w:szCs w:val="26"/>
        </w:rPr>
        <w:t>обучающихся</w:t>
      </w:r>
      <w:proofErr w:type="gramEnd"/>
      <w:r w:rsidRPr="007A6945">
        <w:rPr>
          <w:rFonts w:ascii="Times New Roman" w:hAnsi="Times New Roman" w:cs="Times New Roman"/>
          <w:bCs/>
          <w:sz w:val="26"/>
          <w:szCs w:val="26"/>
        </w:rPr>
        <w:t>;</w:t>
      </w:r>
    </w:p>
    <w:p w:rsidR="0061294D" w:rsidRPr="007A6945" w:rsidRDefault="0061294D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7A6945" w:rsidRDefault="0061294D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FD022D" w:rsidRDefault="0061294D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D022D">
        <w:rPr>
          <w:rFonts w:ascii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61294D" w:rsidRPr="007A6945" w:rsidRDefault="008F4966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7A6945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7A6945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7A6945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7A6945" w:rsidRDefault="00D45D2E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FD022D" w:rsidRDefault="00846BDF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22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846BDF" w:rsidRPr="007A6945" w:rsidRDefault="00846BDF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7A6945" w:rsidRDefault="00846BDF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мультимедийные</w:t>
      </w:r>
      <w:proofErr w:type="spellEnd"/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обучающие программы;</w:t>
      </w:r>
    </w:p>
    <w:p w:rsidR="00D45D2E" w:rsidRPr="007A6945" w:rsidRDefault="005F0857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AF0DB0" w:rsidRPr="007A6945" w:rsidRDefault="00AF0DB0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7A6945">
        <w:rPr>
          <w:b/>
          <w:sz w:val="26"/>
          <w:szCs w:val="26"/>
        </w:rPr>
        <w:t>3.2. Информационное обеспечение обучения</w:t>
      </w:r>
    </w:p>
    <w:p w:rsidR="00AF0DB0" w:rsidRPr="00FD022D" w:rsidRDefault="00AF0DB0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D022D">
        <w:rPr>
          <w:rFonts w:ascii="Times New Roman" w:hAnsi="Times New Roman" w:cs="Times New Roman"/>
          <w:b/>
          <w:bCs/>
          <w:sz w:val="26"/>
          <w:szCs w:val="26"/>
        </w:rPr>
        <w:t>Перечень учебных изданий, Интернет-ресурсов, дополнительной литературы</w:t>
      </w:r>
    </w:p>
    <w:p w:rsidR="00AF0DB0" w:rsidRPr="00FD022D" w:rsidRDefault="00AF0DB0" w:rsidP="007A69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FF"/>
          <w:sz w:val="26"/>
          <w:szCs w:val="26"/>
        </w:rPr>
      </w:pPr>
      <w:r w:rsidRPr="00FD022D">
        <w:rPr>
          <w:b/>
          <w:bCs/>
          <w:sz w:val="26"/>
          <w:szCs w:val="26"/>
        </w:rPr>
        <w:t>Основные источники:</w:t>
      </w:r>
    </w:p>
    <w:p w:rsidR="00AF0DB0" w:rsidRPr="007A6945" w:rsidRDefault="00AF0DB0" w:rsidP="00FD02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proofErr w:type="spellStart"/>
      <w:r w:rsidRPr="007A6945">
        <w:rPr>
          <w:rFonts w:ascii="Times New Roman" w:hAnsi="Times New Roman" w:cs="Times New Roman"/>
          <w:color w:val="000000"/>
          <w:sz w:val="26"/>
          <w:szCs w:val="26"/>
        </w:rPr>
        <w:t>Афо</w:t>
      </w:r>
      <w:r w:rsidR="001B6B25">
        <w:rPr>
          <w:rFonts w:ascii="Times New Roman" w:hAnsi="Times New Roman" w:cs="Times New Roman"/>
          <w:color w:val="000000"/>
          <w:sz w:val="26"/>
          <w:szCs w:val="26"/>
        </w:rPr>
        <w:t>нин</w:t>
      </w:r>
      <w:proofErr w:type="spellEnd"/>
      <w:r w:rsidR="001B6B25">
        <w:rPr>
          <w:rFonts w:ascii="Times New Roman" w:hAnsi="Times New Roman" w:cs="Times New Roman"/>
          <w:color w:val="000000"/>
          <w:sz w:val="26"/>
          <w:szCs w:val="26"/>
        </w:rPr>
        <w:t>, А. М. Управление проектами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: учебное пособие / А.М. </w:t>
      </w:r>
      <w:proofErr w:type="spellStart"/>
      <w:r w:rsidRPr="007A6945">
        <w:rPr>
          <w:rFonts w:ascii="Times New Roman" w:hAnsi="Times New Roman" w:cs="Times New Roman"/>
          <w:color w:val="000000"/>
          <w:sz w:val="26"/>
          <w:szCs w:val="26"/>
        </w:rPr>
        <w:t>Афонин</w:t>
      </w:r>
      <w:proofErr w:type="spellEnd"/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, Ю.Н. </w:t>
      </w:r>
      <w:proofErr w:type="spellStart"/>
      <w:r w:rsidRPr="007A6945">
        <w:rPr>
          <w:rFonts w:ascii="Times New Roman" w:hAnsi="Times New Roman" w:cs="Times New Roman"/>
          <w:color w:val="000000"/>
          <w:sz w:val="26"/>
          <w:szCs w:val="26"/>
        </w:rPr>
        <w:t>Царег</w:t>
      </w:r>
      <w:r w:rsidR="001B6B25">
        <w:rPr>
          <w:rFonts w:ascii="Times New Roman" w:hAnsi="Times New Roman" w:cs="Times New Roman"/>
          <w:color w:val="000000"/>
          <w:sz w:val="26"/>
          <w:szCs w:val="26"/>
        </w:rPr>
        <w:t>ородцев</w:t>
      </w:r>
      <w:proofErr w:type="spellEnd"/>
      <w:r w:rsidR="001B6B25">
        <w:rPr>
          <w:rFonts w:ascii="Times New Roman" w:hAnsi="Times New Roman" w:cs="Times New Roman"/>
          <w:color w:val="000000"/>
          <w:sz w:val="26"/>
          <w:szCs w:val="26"/>
        </w:rPr>
        <w:t>, С.А. Петрова. - Москва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: Форум, 2020. - 184 с. - (Профессиональное образование). - </w:t>
      </w:r>
      <w:r w:rsidR="001B6B25">
        <w:rPr>
          <w:rFonts w:ascii="Times New Roman" w:hAnsi="Times New Roman" w:cs="Times New Roman"/>
          <w:color w:val="000000"/>
          <w:sz w:val="26"/>
          <w:szCs w:val="26"/>
        </w:rPr>
        <w:t>ISBN 978-5-91134-372-9. - Текст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: электронный. - URL: </w:t>
      </w:r>
      <w:hyperlink r:id="rId13" w:history="1"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https://znanium.com/catalog/product/1054558</w:t>
        </w:r>
      </w:hyperlink>
    </w:p>
    <w:p w:rsidR="00AF0DB0" w:rsidRPr="007A6945" w:rsidRDefault="00AF0DB0" w:rsidP="00FD02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AF0DB0" w:rsidRPr="007A6945" w:rsidRDefault="00AF0DB0" w:rsidP="00FD02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Сергеев И.С. Как организовать проектную деятельность учащихся. –</w:t>
      </w:r>
    </w:p>
    <w:p w:rsidR="00AF0DB0" w:rsidRPr="007A6945" w:rsidRDefault="00AF0DB0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AF0DB0" w:rsidRPr="007A6945" w:rsidRDefault="00AF0DB0" w:rsidP="00FD02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6945">
        <w:rPr>
          <w:rFonts w:ascii="Times New Roman" w:hAnsi="Times New Roman" w:cs="Times New Roman"/>
          <w:color w:val="000000"/>
          <w:sz w:val="26"/>
          <w:szCs w:val="26"/>
        </w:rPr>
        <w:t>2. Сысоева, Л. А. Управление проектами инфо</w:t>
      </w:r>
      <w:r w:rsidR="001B6B25">
        <w:rPr>
          <w:rFonts w:ascii="Times New Roman" w:hAnsi="Times New Roman" w:cs="Times New Roman"/>
          <w:color w:val="000000"/>
          <w:sz w:val="26"/>
          <w:szCs w:val="26"/>
        </w:rPr>
        <w:t>рмационных систем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>: учебное пособие / Л.А. С</w:t>
      </w:r>
      <w:r w:rsidR="001B6B25">
        <w:rPr>
          <w:rFonts w:ascii="Times New Roman" w:hAnsi="Times New Roman" w:cs="Times New Roman"/>
          <w:color w:val="000000"/>
          <w:sz w:val="26"/>
          <w:szCs w:val="26"/>
        </w:rPr>
        <w:t xml:space="preserve">ысоева, А.Е. </w:t>
      </w:r>
      <w:proofErr w:type="spellStart"/>
      <w:r w:rsidR="001B6B25">
        <w:rPr>
          <w:rFonts w:ascii="Times New Roman" w:hAnsi="Times New Roman" w:cs="Times New Roman"/>
          <w:color w:val="000000"/>
          <w:sz w:val="26"/>
          <w:szCs w:val="26"/>
        </w:rPr>
        <w:t>Сатунина</w:t>
      </w:r>
      <w:proofErr w:type="spellEnd"/>
      <w:r w:rsidR="001B6B25">
        <w:rPr>
          <w:rFonts w:ascii="Times New Roman" w:hAnsi="Times New Roman" w:cs="Times New Roman"/>
          <w:color w:val="000000"/>
          <w:sz w:val="26"/>
          <w:szCs w:val="26"/>
        </w:rPr>
        <w:t>. — Москва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: ИНФРА-М, 2021. — 345 </w:t>
      </w:r>
      <w:proofErr w:type="gramStart"/>
      <w:r w:rsidRPr="007A6945">
        <w:rPr>
          <w:rFonts w:ascii="Times New Roman" w:hAnsi="Times New Roman" w:cs="Times New Roman"/>
          <w:color w:val="000000"/>
          <w:sz w:val="26"/>
          <w:szCs w:val="26"/>
        </w:rPr>
        <w:t>с</w:t>
      </w:r>
      <w:proofErr w:type="gramEnd"/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. — (Среднее профессиональное образование). - </w:t>
      </w:r>
      <w:r w:rsidR="001B6B25">
        <w:rPr>
          <w:rFonts w:ascii="Times New Roman" w:hAnsi="Times New Roman" w:cs="Times New Roman"/>
          <w:color w:val="000000"/>
          <w:sz w:val="26"/>
          <w:szCs w:val="26"/>
        </w:rPr>
        <w:t>ISBN 978-5-16-015645-3. - Текст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: электронный. - URL: </w:t>
      </w:r>
      <w:hyperlink r:id="rId14" w:history="1"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https://znanium.com/catalog/product/1189953</w:t>
        </w:r>
      </w:hyperlink>
    </w:p>
    <w:p w:rsidR="00AF0DB0" w:rsidRPr="007A6945" w:rsidRDefault="00AF0DB0" w:rsidP="00FD02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6945">
        <w:rPr>
          <w:rFonts w:ascii="Times New Roman" w:hAnsi="Times New Roman" w:cs="Times New Roman"/>
          <w:color w:val="000000"/>
          <w:sz w:val="26"/>
          <w:szCs w:val="26"/>
        </w:rPr>
        <w:t>3.Мелихова, Е. В. Обеспечение проектной деятельности: анализ и реализация. Ч. 2: Учебное пособие / Мелихова Е.В. - Волгоград:</w:t>
      </w:r>
      <w:r w:rsidR="002410A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>Волгоградский государственный аграрный университет</w:t>
      </w:r>
      <w:r w:rsidR="001B6B25">
        <w:rPr>
          <w:rFonts w:ascii="Times New Roman" w:hAnsi="Times New Roman" w:cs="Times New Roman"/>
          <w:color w:val="000000"/>
          <w:sz w:val="26"/>
          <w:szCs w:val="26"/>
        </w:rPr>
        <w:t>, 2018. - 160 с.: ISBN. - Текст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: электронный. - URL: </w:t>
      </w:r>
      <w:hyperlink r:id="rId15" w:history="1"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https://znanium.com/catalog/product/1007895</w:t>
        </w:r>
      </w:hyperlink>
    </w:p>
    <w:p w:rsidR="00AF0DB0" w:rsidRPr="007A6945" w:rsidRDefault="007D706E" w:rsidP="00FD022D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>4</w:t>
      </w:r>
      <w:r w:rsidR="00AF0DB0" w:rsidRPr="007A6945">
        <w:rPr>
          <w:rFonts w:ascii="Times New Roman" w:hAnsi="Times New Roman" w:cs="Times New Roman"/>
          <w:sz w:val="26"/>
          <w:szCs w:val="26"/>
        </w:rPr>
        <w:t>.Метод учебных проектов: Методическое пособие М. 2006.</w:t>
      </w:r>
    </w:p>
    <w:p w:rsidR="00AF0DB0" w:rsidRPr="007A6945" w:rsidRDefault="007D706E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AF0DB0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Программа учебных модулей «Основы проектной деятельности» </w:t>
      </w:r>
      <w:proofErr w:type="gramStart"/>
      <w:r w:rsidR="00AF0DB0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proofErr w:type="gramEnd"/>
    </w:p>
    <w:p w:rsidR="00AF0DB0" w:rsidRPr="007A6945" w:rsidRDefault="00AF0DB0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учащихся основной школы </w:t>
      </w:r>
      <w:proofErr w:type="gramStart"/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разработанным</w:t>
      </w:r>
      <w:proofErr w:type="gramEnd"/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А.Г. Шурыгиной и Н.В.Носовой. – Киров: Кировский ИПК и ПРО, 2011</w:t>
      </w:r>
    </w:p>
    <w:p w:rsidR="00AF0DB0" w:rsidRPr="007A6945" w:rsidRDefault="00AF0DB0" w:rsidP="007A69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A6945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D62E51" w:rsidRPr="007A6945" w:rsidRDefault="00D62E51" w:rsidP="007A69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6" w:history="1"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D62E51" w:rsidRPr="007A6945" w:rsidRDefault="00534C4D" w:rsidP="007A69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7" w:history="1">
        <w:r w:rsidR="00D62E51" w:rsidRPr="007A6945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D62E51" w:rsidRPr="007A6945" w:rsidRDefault="00D62E51" w:rsidP="007A6945">
      <w:pPr>
        <w:pStyle w:val="c2"/>
        <w:shd w:val="clear" w:color="auto" w:fill="FFFFFF"/>
        <w:spacing w:before="0" w:after="0"/>
        <w:ind w:firstLine="709"/>
        <w:jc w:val="both"/>
        <w:rPr>
          <w:rStyle w:val="c4"/>
          <w:sz w:val="26"/>
          <w:szCs w:val="26"/>
        </w:rPr>
      </w:pPr>
      <w:r w:rsidRPr="007A6945">
        <w:rPr>
          <w:rStyle w:val="c4"/>
          <w:sz w:val="26"/>
          <w:szCs w:val="26"/>
        </w:rPr>
        <w:t xml:space="preserve">Окно открытого доступа  </w:t>
      </w:r>
      <w:proofErr w:type="spellStart"/>
      <w:r w:rsidRPr="007A6945">
        <w:rPr>
          <w:rStyle w:val="c4"/>
          <w:sz w:val="26"/>
          <w:szCs w:val="26"/>
        </w:rPr>
        <w:t>Рособразования</w:t>
      </w:r>
      <w:proofErr w:type="spellEnd"/>
      <w:r w:rsidRPr="007A6945">
        <w:rPr>
          <w:rStyle w:val="c4"/>
          <w:sz w:val="26"/>
          <w:szCs w:val="26"/>
        </w:rPr>
        <w:t xml:space="preserve"> к информационным ресурсам </w:t>
      </w:r>
    </w:p>
    <w:p w:rsidR="00D62E51" w:rsidRPr="007A6945" w:rsidRDefault="00D62E51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http://eor.edu.ru, Федеральный центр </w:t>
      </w:r>
      <w:proofErr w:type="gramStart"/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информационно-образовательных</w:t>
      </w:r>
      <w:proofErr w:type="gramEnd"/>
    </w:p>
    <w:p w:rsidR="00D62E51" w:rsidRPr="007A6945" w:rsidRDefault="00D62E51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D62E51" w:rsidRPr="007A6945" w:rsidRDefault="00D62E51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http://school-collection.edu.ru, Единая коллекция </w:t>
      </w:r>
      <w:proofErr w:type="gramStart"/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цифровых</w:t>
      </w:r>
      <w:proofErr w:type="gramEnd"/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образовательных</w:t>
      </w:r>
    </w:p>
    <w:p w:rsidR="00D62E51" w:rsidRPr="007A6945" w:rsidRDefault="00D62E51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AF0DB0" w:rsidRPr="007A6945" w:rsidRDefault="00AF0DB0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>Сервисы и инструменты:</w:t>
      </w:r>
    </w:p>
    <w:p w:rsidR="00AF0DB0" w:rsidRPr="007A6945" w:rsidRDefault="00AF0DB0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 xml:space="preserve">1.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7A694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7A6945">
        <w:rPr>
          <w:rFonts w:ascii="Times New Roman" w:hAnsi="Times New Roman" w:cs="Times New Roman"/>
          <w:sz w:val="26"/>
          <w:szCs w:val="26"/>
        </w:rPr>
        <w:t>://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7A694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7A6945">
        <w:rPr>
          <w:rFonts w:ascii="Times New Roman" w:hAnsi="Times New Roman" w:cs="Times New Roman"/>
          <w:sz w:val="26"/>
          <w:szCs w:val="26"/>
          <w:lang w:val="en-US"/>
        </w:rPr>
        <w:t>skype</w:t>
      </w:r>
      <w:proofErr w:type="spellEnd"/>
      <w:r w:rsidRPr="007A6945">
        <w:rPr>
          <w:rFonts w:ascii="Times New Roman" w:hAnsi="Times New Roman" w:cs="Times New Roman"/>
          <w:sz w:val="26"/>
          <w:szCs w:val="26"/>
        </w:rPr>
        <w:t>.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7A6945">
        <w:rPr>
          <w:rFonts w:ascii="Times New Roman" w:hAnsi="Times New Roman" w:cs="Times New Roman"/>
          <w:sz w:val="26"/>
          <w:szCs w:val="26"/>
        </w:rPr>
        <w:t>/)</w:t>
      </w:r>
    </w:p>
    <w:p w:rsidR="00AF0DB0" w:rsidRPr="007A6945" w:rsidRDefault="00AF0DB0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 xml:space="preserve">2.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7A694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7A6945">
        <w:rPr>
          <w:rFonts w:ascii="Times New Roman" w:hAnsi="Times New Roman" w:cs="Times New Roman"/>
          <w:sz w:val="26"/>
          <w:szCs w:val="26"/>
        </w:rPr>
        <w:t xml:space="preserve">://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7A6945">
        <w:rPr>
          <w:rFonts w:ascii="Times New Roman" w:hAnsi="Times New Roman" w:cs="Times New Roman"/>
          <w:sz w:val="26"/>
          <w:szCs w:val="26"/>
        </w:rPr>
        <w:t>.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7A6945">
        <w:rPr>
          <w:rFonts w:ascii="Times New Roman" w:hAnsi="Times New Roman" w:cs="Times New Roman"/>
          <w:sz w:val="26"/>
          <w:szCs w:val="26"/>
        </w:rPr>
        <w:t>/)</w:t>
      </w:r>
    </w:p>
    <w:p w:rsidR="00AF0DB0" w:rsidRPr="007A6945" w:rsidRDefault="00AF0DB0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 xml:space="preserve">3. </w:t>
      </w:r>
      <w:hyperlink r:id="rId18" w:history="1">
        <w:r w:rsidRPr="007A6945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7A6945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proofErr w:type="spellEnd"/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7A6945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</w:p>
    <w:p w:rsidR="001E222E" w:rsidRPr="007A6945" w:rsidRDefault="002F5423" w:rsidP="007A6945">
      <w:pPr>
        <w:pStyle w:val="af6"/>
        <w:keepNext/>
        <w:numPr>
          <w:ilvl w:val="0"/>
          <w:numId w:val="40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709"/>
        <w:jc w:val="both"/>
        <w:rPr>
          <w:b/>
          <w:bCs/>
          <w:caps/>
          <w:sz w:val="26"/>
          <w:szCs w:val="26"/>
        </w:rPr>
      </w:pPr>
      <w:r w:rsidRPr="007A6945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:rsidR="00EE0F28" w:rsidRPr="007A6945" w:rsidRDefault="00EE0F28" w:rsidP="007A6945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709"/>
        <w:jc w:val="both"/>
        <w:rPr>
          <w:b/>
          <w:bCs/>
          <w:caps/>
          <w:sz w:val="26"/>
          <w:szCs w:val="26"/>
        </w:rPr>
      </w:pPr>
    </w:p>
    <w:p w:rsidR="00F04F19" w:rsidRPr="007A6945" w:rsidRDefault="00F04F19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7A6945">
        <w:rPr>
          <w:b/>
          <w:bCs/>
          <w:sz w:val="26"/>
          <w:szCs w:val="26"/>
        </w:rPr>
        <w:t>Контроль</w:t>
      </w:r>
      <w:r w:rsidR="00E459C4">
        <w:rPr>
          <w:b/>
          <w:bCs/>
          <w:sz w:val="26"/>
          <w:szCs w:val="26"/>
        </w:rPr>
        <w:t xml:space="preserve"> </w:t>
      </w:r>
      <w:r w:rsidRPr="007A6945">
        <w:rPr>
          <w:b/>
          <w:bCs/>
          <w:sz w:val="26"/>
          <w:szCs w:val="26"/>
        </w:rPr>
        <w:t>и оценка</w:t>
      </w:r>
      <w:r w:rsidRPr="007A6945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</w:t>
      </w:r>
      <w:proofErr w:type="gramStart"/>
      <w:r w:rsidRPr="007A6945">
        <w:rPr>
          <w:sz w:val="26"/>
          <w:szCs w:val="26"/>
        </w:rPr>
        <w:t>исследований</w:t>
      </w:r>
      <w:proofErr w:type="gramEnd"/>
      <w:r w:rsidR="00E459C4">
        <w:rPr>
          <w:sz w:val="26"/>
          <w:szCs w:val="26"/>
        </w:rPr>
        <w:t xml:space="preserve"> </w:t>
      </w:r>
      <w:r w:rsidRPr="007A6945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F04F19" w:rsidRPr="007A6945" w:rsidRDefault="00F04F19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7"/>
        <w:gridCol w:w="5103"/>
      </w:tblGrid>
      <w:tr w:rsidR="0038568C" w:rsidRPr="007A6945" w:rsidTr="00A87B5C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7A6945" w:rsidTr="00A87B5C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b/>
                <w:sz w:val="26"/>
                <w:szCs w:val="26"/>
              </w:rPr>
              <w:t>Знать:</w:t>
            </w:r>
          </w:p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 xml:space="preserve">-типы и виды проектов, </w:t>
            </w:r>
          </w:p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 xml:space="preserve">-требования к структуре проекта: </w:t>
            </w:r>
          </w:p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>-виды проектов по содержанию</w:t>
            </w:r>
          </w:p>
          <w:p w:rsidR="0038568C" w:rsidRPr="007A6945" w:rsidRDefault="0038568C" w:rsidP="00FD022D">
            <w:pPr>
              <w:pStyle w:val="af8"/>
              <w:jc w:val="both"/>
              <w:rPr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7A6945" w:rsidTr="00A87B5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b/>
                <w:sz w:val="26"/>
                <w:szCs w:val="26"/>
              </w:rPr>
              <w:t>Уметь:</w:t>
            </w:r>
          </w:p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>-применять теоретические знание при выборе темы и разработке проекта: разрабатывать структуру конкретного проекта.</w:t>
            </w:r>
          </w:p>
          <w:p w:rsidR="00A3774C" w:rsidRPr="007A6945" w:rsidRDefault="00A3774C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7A6945" w:rsidRDefault="00355C80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7A6945" w:rsidRDefault="00355C80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7A6945" w:rsidTr="00A87B5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7A6945" w:rsidRDefault="00A2052B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-использовать справочную нормативную, правовую документацию</w:t>
            </w:r>
            <w:proofErr w:type="gramStart"/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proofErr w:type="gramEnd"/>
            <w:r w:rsidRPr="007A6945">
              <w:rPr>
                <w:rFonts w:ascii="Times New Roman" w:hAnsi="Times New Roman" w:cs="Times New Roman"/>
                <w:sz w:val="26"/>
                <w:szCs w:val="26"/>
              </w:rPr>
              <w:t xml:space="preserve"> проводить исследования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7A6945" w:rsidRDefault="00355C80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7A6945" w:rsidRDefault="00355C80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32292" w:rsidRPr="007A6945" w:rsidTr="00A87B5C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7A6945" w:rsidRDefault="00D32292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F80C10" w:rsidRPr="007A6945" w:rsidTr="00A87B5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10" w:rsidRPr="00F80C10" w:rsidRDefault="00F80C10" w:rsidP="00F80C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0C10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 xml:space="preserve">- содержание и оформление </w:t>
            </w:r>
            <w:proofErr w:type="spellStart"/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мультимедийной</w:t>
            </w:r>
            <w:proofErr w:type="spellEnd"/>
            <w:r w:rsidRPr="007A6945">
              <w:rPr>
                <w:rFonts w:ascii="Times New Roman" w:hAnsi="Times New Roman" w:cs="Times New Roman"/>
                <w:sz w:val="26"/>
                <w:szCs w:val="26"/>
              </w:rPr>
              <w:t xml:space="preserve"> презентации;</w:t>
            </w:r>
          </w:p>
          <w:p w:rsidR="00F80C10" w:rsidRPr="007A6945" w:rsidRDefault="00F80C10" w:rsidP="00F80C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F80C10" w:rsidRPr="007A6945" w:rsidTr="00A87B5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10" w:rsidRPr="00F80C10" w:rsidRDefault="00F80C10" w:rsidP="00F80C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0C10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 xml:space="preserve">- разработка </w:t>
            </w:r>
            <w:proofErr w:type="spellStart"/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мультимедийной</w:t>
            </w:r>
            <w:proofErr w:type="spellEnd"/>
            <w:r w:rsidRPr="007A6945">
              <w:rPr>
                <w:rFonts w:ascii="Times New Roman" w:hAnsi="Times New Roman" w:cs="Times New Roman"/>
                <w:sz w:val="26"/>
                <w:szCs w:val="26"/>
              </w:rPr>
              <w:t xml:space="preserve"> презентации в составе творческой группы;</w:t>
            </w:r>
          </w:p>
        </w:tc>
      </w:tr>
      <w:tr w:rsidR="00F80C10" w:rsidRPr="007A6945" w:rsidTr="00A87B5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10" w:rsidRPr="00F80C10" w:rsidRDefault="00F80C10" w:rsidP="00F80C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0C10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F80C10" w:rsidRPr="007A6945" w:rsidTr="00A87B5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10" w:rsidRPr="00F80C10" w:rsidRDefault="00F80C10" w:rsidP="00F80C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0C10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</w:t>
            </w:r>
            <w:r w:rsidRPr="007A6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сообщениями, рефератами; </w:t>
            </w:r>
          </w:p>
        </w:tc>
      </w:tr>
      <w:tr w:rsidR="00E41962" w:rsidRPr="007A6945" w:rsidTr="00A87B5C">
        <w:trPr>
          <w:trHeight w:val="463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962" w:rsidRPr="007A6945" w:rsidRDefault="00E41962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Личностные результаты</w:t>
            </w:r>
          </w:p>
        </w:tc>
      </w:tr>
      <w:tr w:rsidR="00E41962" w:rsidRPr="007A6945" w:rsidTr="00A87B5C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962" w:rsidRPr="007A6945" w:rsidRDefault="00E41962" w:rsidP="00FD022D">
            <w:pPr>
              <w:pStyle w:val="Standard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7A6945">
              <w:rPr>
                <w:rFonts w:cs="Times New Roman"/>
                <w:b/>
                <w:sz w:val="26"/>
                <w:szCs w:val="26"/>
              </w:rPr>
              <w:t>ЛР</w:t>
            </w:r>
            <w:r w:rsidR="00F80C10">
              <w:rPr>
                <w:rFonts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7A6945">
              <w:rPr>
                <w:rFonts w:cs="Times New Roman"/>
                <w:b/>
                <w:sz w:val="26"/>
                <w:szCs w:val="26"/>
              </w:rPr>
              <w:t>3</w:t>
            </w:r>
            <w:r w:rsidRPr="007A6945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962" w:rsidRPr="007A6945" w:rsidRDefault="00E41962" w:rsidP="00FD022D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 w:rsidRPr="007A6945">
              <w:rPr>
                <w:bCs/>
                <w:iCs/>
                <w:sz w:val="26"/>
                <w:szCs w:val="26"/>
              </w:rPr>
              <w:t xml:space="preserve">- </w:t>
            </w:r>
            <w:proofErr w:type="spellStart"/>
            <w:r w:rsidR="001B6B25">
              <w:rPr>
                <w:sz w:val="26"/>
                <w:szCs w:val="26"/>
              </w:rPr>
              <w:t>Проявлени</w:t>
            </w:r>
            <w:proofErr w:type="spellEnd"/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экономической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и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финансовой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культуры,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экономической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грамотности,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а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также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собственной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адекватной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позиции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по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отношению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к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социально-экономической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действительности.</w:t>
            </w:r>
          </w:p>
        </w:tc>
      </w:tr>
      <w:tr w:rsidR="00E41962" w:rsidRPr="007A6945" w:rsidTr="00A87B5C">
        <w:trPr>
          <w:trHeight w:val="89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962" w:rsidRPr="007A6945" w:rsidRDefault="00E41962" w:rsidP="00FD022D">
            <w:pPr>
              <w:pStyle w:val="Standard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7A6945">
              <w:rPr>
                <w:rFonts w:cs="Times New Roman"/>
                <w:b/>
                <w:sz w:val="26"/>
                <w:szCs w:val="26"/>
              </w:rPr>
              <w:t>ЛР</w:t>
            </w:r>
            <w:r w:rsidR="00F80C10">
              <w:rPr>
                <w:rFonts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7A6945">
              <w:rPr>
                <w:rFonts w:cs="Times New Roman"/>
                <w:b/>
                <w:sz w:val="26"/>
                <w:szCs w:val="26"/>
              </w:rPr>
              <w:t>5</w:t>
            </w:r>
            <w:r w:rsidRPr="007A6945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962" w:rsidRPr="007A6945" w:rsidRDefault="00E41962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E41962" w:rsidRPr="007A6945" w:rsidTr="00A87B5C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962" w:rsidRPr="007A6945" w:rsidRDefault="00E41962" w:rsidP="00FD022D">
            <w:pPr>
              <w:pStyle w:val="TableParagraph"/>
              <w:ind w:left="0"/>
              <w:jc w:val="both"/>
              <w:rPr>
                <w:sz w:val="26"/>
                <w:szCs w:val="26"/>
              </w:rPr>
            </w:pPr>
            <w:r w:rsidRPr="007A6945">
              <w:rPr>
                <w:b/>
                <w:sz w:val="26"/>
                <w:szCs w:val="26"/>
              </w:rPr>
              <w:t>ЛР</w:t>
            </w:r>
            <w:r w:rsidR="00F80C10">
              <w:rPr>
                <w:b/>
                <w:sz w:val="26"/>
                <w:szCs w:val="26"/>
              </w:rPr>
              <w:t xml:space="preserve"> </w:t>
            </w:r>
            <w:r w:rsidRPr="007A6945">
              <w:rPr>
                <w:b/>
                <w:sz w:val="26"/>
                <w:szCs w:val="26"/>
              </w:rPr>
              <w:t>8</w:t>
            </w:r>
            <w:r w:rsidR="00F80C10">
              <w:rPr>
                <w:sz w:val="26"/>
                <w:szCs w:val="26"/>
              </w:rPr>
              <w:t xml:space="preserve"> </w:t>
            </w:r>
            <w:proofErr w:type="gramStart"/>
            <w:r w:rsidRPr="007A6945">
              <w:rPr>
                <w:sz w:val="26"/>
                <w:szCs w:val="26"/>
              </w:rPr>
              <w:t>Готовый</w:t>
            </w:r>
            <w:proofErr w:type="gramEnd"/>
            <w:r w:rsidRPr="007A6945">
              <w:rPr>
                <w:sz w:val="26"/>
                <w:szCs w:val="26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3E4" w:rsidRPr="007A6945" w:rsidRDefault="00E41962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="00AD03E4" w:rsidRPr="007A6945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="001B6B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03E4" w:rsidRPr="007A6945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="001B6B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03E4" w:rsidRPr="007A6945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="001B6B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03E4" w:rsidRPr="007A6945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</w:p>
          <w:p w:rsidR="00E41962" w:rsidRPr="007A6945" w:rsidRDefault="00AD03E4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</w:t>
            </w:r>
            <w:r w:rsidR="00E41962" w:rsidRPr="007A694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proofErr w:type="gramStart"/>
            <w:r w:rsidR="00E41962" w:rsidRPr="007A694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др</w:t>
            </w:r>
            <w:proofErr w:type="spellEnd"/>
            <w:proofErr w:type="gramEnd"/>
            <w:r w:rsidR="00E41962" w:rsidRPr="007A694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)</w:t>
            </w:r>
          </w:p>
          <w:p w:rsidR="00985066" w:rsidRPr="007A6945" w:rsidRDefault="00E41962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="00985066" w:rsidRPr="007A6945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="002A01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5066" w:rsidRPr="007A694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2A01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5066" w:rsidRPr="007A6945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="002A01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5066" w:rsidRPr="007A6945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="002A01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5066" w:rsidRPr="007A6945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="002A01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5066" w:rsidRPr="007A694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2A01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5066" w:rsidRPr="007A694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2A01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5066" w:rsidRPr="007A6945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="002A01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5066" w:rsidRPr="007A6945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E41962" w:rsidRPr="007A6945" w:rsidRDefault="00E41962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E41962" w:rsidRPr="007A6945" w:rsidTr="00A87B5C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962" w:rsidRPr="007A6945" w:rsidRDefault="00E41962" w:rsidP="00FD022D">
            <w:pPr>
              <w:pStyle w:val="TableParagraph"/>
              <w:ind w:left="0"/>
              <w:jc w:val="both"/>
              <w:rPr>
                <w:sz w:val="26"/>
                <w:szCs w:val="26"/>
              </w:rPr>
            </w:pPr>
            <w:r w:rsidRPr="007A6945">
              <w:rPr>
                <w:b/>
                <w:sz w:val="26"/>
                <w:szCs w:val="26"/>
              </w:rPr>
              <w:t>ЛР</w:t>
            </w:r>
            <w:r w:rsidRPr="007A6945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7A6945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066" w:rsidRPr="007A6945" w:rsidRDefault="00AD03E4" w:rsidP="00FD022D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 xml:space="preserve">- </w:t>
            </w:r>
            <w:r w:rsidR="00985066" w:rsidRPr="007A6945">
              <w:rPr>
                <w:sz w:val="26"/>
                <w:szCs w:val="26"/>
              </w:rPr>
              <w:t>Проявление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культуры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потребления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информации,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умений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и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навыков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пользования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компьютерной,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навыков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отбора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и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критического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анализа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информации,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умения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ориентироваться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в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информационном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пространстве.</w:t>
            </w:r>
          </w:p>
          <w:p w:rsidR="00E41962" w:rsidRPr="007A6945" w:rsidRDefault="001B6B25" w:rsidP="00FD022D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985066" w:rsidRPr="007A6945">
              <w:rPr>
                <w:sz w:val="26"/>
                <w:szCs w:val="26"/>
              </w:rPr>
              <w:t>Участие</w:t>
            </w:r>
            <w:r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конкурсах</w:t>
            </w:r>
            <w:r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профессионального</w:t>
            </w:r>
            <w:r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мастерства</w:t>
            </w:r>
            <w:r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командных</w:t>
            </w:r>
            <w:r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проектах.</w:t>
            </w:r>
            <w:r w:rsidR="002410AE">
              <w:rPr>
                <w:sz w:val="26"/>
                <w:szCs w:val="26"/>
              </w:rPr>
              <w:t xml:space="preserve"> </w:t>
            </w:r>
            <w:r w:rsidR="00F80C10">
              <w:rPr>
                <w:sz w:val="26"/>
                <w:szCs w:val="26"/>
              </w:rPr>
              <w:t xml:space="preserve"> </w:t>
            </w:r>
            <w:r w:rsidR="002A0153" w:rsidRPr="007A6945">
              <w:rPr>
                <w:bCs/>
                <w:iCs/>
                <w:sz w:val="26"/>
                <w:szCs w:val="26"/>
              </w:rPr>
              <w:t>Достижений</w:t>
            </w:r>
            <w:r w:rsidR="00E41962" w:rsidRPr="007A6945">
              <w:rPr>
                <w:bCs/>
                <w:iCs/>
                <w:sz w:val="26"/>
                <w:szCs w:val="26"/>
              </w:rPr>
              <w:t>.</w:t>
            </w:r>
          </w:p>
        </w:tc>
      </w:tr>
      <w:tr w:rsidR="00E41782" w:rsidRPr="007A6945" w:rsidTr="00A87B5C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>Форма контроля</w:t>
            </w:r>
          </w:p>
          <w:p w:rsidR="00E41782" w:rsidRPr="007A6945" w:rsidRDefault="00E41782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41782" w:rsidRPr="007A6945" w:rsidRDefault="00E41782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B21D73" w:rsidRPr="007A6945" w:rsidRDefault="00B21D73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7A6945" w:rsidRDefault="00B21D73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7A6945" w:rsidSect="007A6945">
      <w:type w:val="continuous"/>
      <w:pgSz w:w="11906" w:h="16838"/>
      <w:pgMar w:top="1134" w:right="851" w:bottom="851" w:left="1134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D22" w:rsidRDefault="00656D22">
      <w:pPr>
        <w:spacing w:after="0" w:line="240" w:lineRule="auto"/>
      </w:pPr>
      <w:r>
        <w:separator/>
      </w:r>
    </w:p>
  </w:endnote>
  <w:endnote w:type="continuationSeparator" w:id="0">
    <w:p w:rsidR="00656D22" w:rsidRDefault="00656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B6" w:rsidRDefault="00534C4D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F329B6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F329B6" w:rsidRDefault="00F329B6" w:rsidP="00562595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B6" w:rsidRDefault="00534C4D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F329B6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091C93">
      <w:rPr>
        <w:rStyle w:val="af3"/>
        <w:noProof/>
      </w:rPr>
      <w:t>2</w:t>
    </w:r>
    <w:r>
      <w:rPr>
        <w:rStyle w:val="af3"/>
      </w:rPr>
      <w:fldChar w:fldCharType="end"/>
    </w:r>
  </w:p>
  <w:p w:rsidR="00F329B6" w:rsidRDefault="00F329B6" w:rsidP="00562595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107" w:rsidRDefault="00534C4D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107" w:rsidRDefault="00534C4D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091C93">
      <w:rPr>
        <w:rStyle w:val="af3"/>
        <w:noProof/>
      </w:rPr>
      <w:t>13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D22" w:rsidRDefault="00656D22">
      <w:pPr>
        <w:spacing w:after="0" w:line="240" w:lineRule="auto"/>
      </w:pPr>
      <w:r>
        <w:separator/>
      </w:r>
    </w:p>
  </w:footnote>
  <w:footnote w:type="continuationSeparator" w:id="0">
    <w:p w:rsidR="00656D22" w:rsidRDefault="00656D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6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39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8"/>
  </w:num>
  <w:num w:numId="4">
    <w:abstractNumId w:val="32"/>
  </w:num>
  <w:num w:numId="5">
    <w:abstractNumId w:val="2"/>
  </w:num>
  <w:num w:numId="6">
    <w:abstractNumId w:val="3"/>
  </w:num>
  <w:num w:numId="7">
    <w:abstractNumId w:val="23"/>
  </w:num>
  <w:num w:numId="8">
    <w:abstractNumId w:val="21"/>
  </w:num>
  <w:num w:numId="9">
    <w:abstractNumId w:val="0"/>
  </w:num>
  <w:num w:numId="10">
    <w:abstractNumId w:val="1"/>
  </w:num>
  <w:num w:numId="11">
    <w:abstractNumId w:val="36"/>
  </w:num>
  <w:num w:numId="12">
    <w:abstractNumId w:val="29"/>
  </w:num>
  <w:num w:numId="13">
    <w:abstractNumId w:val="26"/>
  </w:num>
  <w:num w:numId="14">
    <w:abstractNumId w:val="39"/>
  </w:num>
  <w:num w:numId="15">
    <w:abstractNumId w:val="13"/>
  </w:num>
  <w:num w:numId="16">
    <w:abstractNumId w:val="24"/>
  </w:num>
  <w:num w:numId="17">
    <w:abstractNumId w:val="19"/>
  </w:num>
  <w:num w:numId="18">
    <w:abstractNumId w:val="16"/>
  </w:num>
  <w:num w:numId="19">
    <w:abstractNumId w:val="31"/>
  </w:num>
  <w:num w:numId="20">
    <w:abstractNumId w:val="22"/>
  </w:num>
  <w:num w:numId="21">
    <w:abstractNumId w:val="18"/>
  </w:num>
  <w:num w:numId="22">
    <w:abstractNumId w:val="35"/>
  </w:num>
  <w:num w:numId="23">
    <w:abstractNumId w:val="17"/>
  </w:num>
  <w:num w:numId="24">
    <w:abstractNumId w:val="30"/>
  </w:num>
  <w:num w:numId="25">
    <w:abstractNumId w:val="25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40"/>
  </w:num>
  <w:num w:numId="31">
    <w:abstractNumId w:val="10"/>
  </w:num>
  <w:num w:numId="32">
    <w:abstractNumId w:val="27"/>
  </w:num>
  <w:num w:numId="33">
    <w:abstractNumId w:val="20"/>
  </w:num>
  <w:num w:numId="34">
    <w:abstractNumId w:val="5"/>
  </w:num>
  <w:num w:numId="35">
    <w:abstractNumId w:val="12"/>
  </w:num>
  <w:num w:numId="36">
    <w:abstractNumId w:val="8"/>
  </w:num>
  <w:num w:numId="37">
    <w:abstractNumId w:val="33"/>
  </w:num>
  <w:num w:numId="38">
    <w:abstractNumId w:val="34"/>
  </w:num>
  <w:num w:numId="39">
    <w:abstractNumId w:val="37"/>
  </w:num>
  <w:num w:numId="40">
    <w:abstractNumId w:val="14"/>
  </w:num>
  <w:num w:numId="41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1D73"/>
    <w:rsid w:val="00016139"/>
    <w:rsid w:val="000210C0"/>
    <w:rsid w:val="000237C1"/>
    <w:rsid w:val="00055664"/>
    <w:rsid w:val="00073128"/>
    <w:rsid w:val="00086B9C"/>
    <w:rsid w:val="00091C93"/>
    <w:rsid w:val="000938FE"/>
    <w:rsid w:val="000B0CA5"/>
    <w:rsid w:val="000C04BC"/>
    <w:rsid w:val="000C1678"/>
    <w:rsid w:val="000C7662"/>
    <w:rsid w:val="000E3BD6"/>
    <w:rsid w:val="000F098F"/>
    <w:rsid w:val="000F51D7"/>
    <w:rsid w:val="000F593B"/>
    <w:rsid w:val="0011479F"/>
    <w:rsid w:val="00140C12"/>
    <w:rsid w:val="00147707"/>
    <w:rsid w:val="001521E3"/>
    <w:rsid w:val="00162C4B"/>
    <w:rsid w:val="001714B9"/>
    <w:rsid w:val="00171A1A"/>
    <w:rsid w:val="0017694A"/>
    <w:rsid w:val="0019129E"/>
    <w:rsid w:val="00191924"/>
    <w:rsid w:val="001938C7"/>
    <w:rsid w:val="00195B01"/>
    <w:rsid w:val="00197A6F"/>
    <w:rsid w:val="001B2362"/>
    <w:rsid w:val="001B6B25"/>
    <w:rsid w:val="001D2081"/>
    <w:rsid w:val="001D2F37"/>
    <w:rsid w:val="001D4163"/>
    <w:rsid w:val="001E222E"/>
    <w:rsid w:val="001E3D7A"/>
    <w:rsid w:val="001F2200"/>
    <w:rsid w:val="001F722D"/>
    <w:rsid w:val="0020396C"/>
    <w:rsid w:val="00212107"/>
    <w:rsid w:val="00217203"/>
    <w:rsid w:val="002200F9"/>
    <w:rsid w:val="00224844"/>
    <w:rsid w:val="00231557"/>
    <w:rsid w:val="00231A51"/>
    <w:rsid w:val="002352AA"/>
    <w:rsid w:val="002400FD"/>
    <w:rsid w:val="002410AE"/>
    <w:rsid w:val="00241239"/>
    <w:rsid w:val="00243BE8"/>
    <w:rsid w:val="002509F1"/>
    <w:rsid w:val="00264541"/>
    <w:rsid w:val="002777E5"/>
    <w:rsid w:val="002942F3"/>
    <w:rsid w:val="002A015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20D85"/>
    <w:rsid w:val="003350C7"/>
    <w:rsid w:val="00336FB1"/>
    <w:rsid w:val="00347668"/>
    <w:rsid w:val="00347C4F"/>
    <w:rsid w:val="00355C80"/>
    <w:rsid w:val="00371045"/>
    <w:rsid w:val="0038568C"/>
    <w:rsid w:val="0039645C"/>
    <w:rsid w:val="003D3FEE"/>
    <w:rsid w:val="003D5864"/>
    <w:rsid w:val="003D7ADF"/>
    <w:rsid w:val="003F0C31"/>
    <w:rsid w:val="003F3A2D"/>
    <w:rsid w:val="003F7600"/>
    <w:rsid w:val="003F7A3C"/>
    <w:rsid w:val="00404EFD"/>
    <w:rsid w:val="00413904"/>
    <w:rsid w:val="00432A91"/>
    <w:rsid w:val="00435F9A"/>
    <w:rsid w:val="00445D8A"/>
    <w:rsid w:val="004460FD"/>
    <w:rsid w:val="004508D1"/>
    <w:rsid w:val="0045150F"/>
    <w:rsid w:val="00454A42"/>
    <w:rsid w:val="004601DE"/>
    <w:rsid w:val="00460774"/>
    <w:rsid w:val="00461D4C"/>
    <w:rsid w:val="00463462"/>
    <w:rsid w:val="00465F05"/>
    <w:rsid w:val="00466429"/>
    <w:rsid w:val="00481A84"/>
    <w:rsid w:val="004A2141"/>
    <w:rsid w:val="004B286B"/>
    <w:rsid w:val="004B3EB8"/>
    <w:rsid w:val="004B5930"/>
    <w:rsid w:val="004C2F7B"/>
    <w:rsid w:val="004C5B44"/>
    <w:rsid w:val="004D4178"/>
    <w:rsid w:val="004E6CD6"/>
    <w:rsid w:val="004F69ED"/>
    <w:rsid w:val="004F6D36"/>
    <w:rsid w:val="00501A9E"/>
    <w:rsid w:val="00502497"/>
    <w:rsid w:val="00507F31"/>
    <w:rsid w:val="00510FE2"/>
    <w:rsid w:val="005131FF"/>
    <w:rsid w:val="005170D4"/>
    <w:rsid w:val="00527DDA"/>
    <w:rsid w:val="00534C4D"/>
    <w:rsid w:val="00543553"/>
    <w:rsid w:val="00543FD4"/>
    <w:rsid w:val="00547C80"/>
    <w:rsid w:val="00553836"/>
    <w:rsid w:val="00554C89"/>
    <w:rsid w:val="00562595"/>
    <w:rsid w:val="00570F54"/>
    <w:rsid w:val="0057603F"/>
    <w:rsid w:val="005864C0"/>
    <w:rsid w:val="005A1547"/>
    <w:rsid w:val="005A3753"/>
    <w:rsid w:val="005B3FFE"/>
    <w:rsid w:val="005E2437"/>
    <w:rsid w:val="005E5810"/>
    <w:rsid w:val="005F0857"/>
    <w:rsid w:val="005F325E"/>
    <w:rsid w:val="005F4DCB"/>
    <w:rsid w:val="00603B60"/>
    <w:rsid w:val="0061294D"/>
    <w:rsid w:val="00613855"/>
    <w:rsid w:val="0061409C"/>
    <w:rsid w:val="006156B4"/>
    <w:rsid w:val="00622A34"/>
    <w:rsid w:val="00624D20"/>
    <w:rsid w:val="00630EBF"/>
    <w:rsid w:val="006373B3"/>
    <w:rsid w:val="00640E1A"/>
    <w:rsid w:val="00643B47"/>
    <w:rsid w:val="00643F1D"/>
    <w:rsid w:val="006450D6"/>
    <w:rsid w:val="00656D22"/>
    <w:rsid w:val="00657C32"/>
    <w:rsid w:val="00661FB0"/>
    <w:rsid w:val="00681D74"/>
    <w:rsid w:val="006911C9"/>
    <w:rsid w:val="006A1E6F"/>
    <w:rsid w:val="006B497A"/>
    <w:rsid w:val="006C4750"/>
    <w:rsid w:val="006E6B70"/>
    <w:rsid w:val="006F4786"/>
    <w:rsid w:val="006F6E39"/>
    <w:rsid w:val="00700665"/>
    <w:rsid w:val="007149EE"/>
    <w:rsid w:val="00720AB6"/>
    <w:rsid w:val="00720D6E"/>
    <w:rsid w:val="00720E13"/>
    <w:rsid w:val="007279C4"/>
    <w:rsid w:val="007339A5"/>
    <w:rsid w:val="007357C3"/>
    <w:rsid w:val="0074545A"/>
    <w:rsid w:val="0076062F"/>
    <w:rsid w:val="0077022A"/>
    <w:rsid w:val="00780268"/>
    <w:rsid w:val="00781B5E"/>
    <w:rsid w:val="007864EE"/>
    <w:rsid w:val="007872DF"/>
    <w:rsid w:val="007A6945"/>
    <w:rsid w:val="007B05A2"/>
    <w:rsid w:val="007B3B80"/>
    <w:rsid w:val="007B3E84"/>
    <w:rsid w:val="007B5E7D"/>
    <w:rsid w:val="007D275A"/>
    <w:rsid w:val="007D706E"/>
    <w:rsid w:val="007E3243"/>
    <w:rsid w:val="007E4BA9"/>
    <w:rsid w:val="007E676B"/>
    <w:rsid w:val="007E746A"/>
    <w:rsid w:val="00800149"/>
    <w:rsid w:val="00820509"/>
    <w:rsid w:val="0082077D"/>
    <w:rsid w:val="00823957"/>
    <w:rsid w:val="008271D6"/>
    <w:rsid w:val="00833AB6"/>
    <w:rsid w:val="0083618B"/>
    <w:rsid w:val="0084162C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D19B4"/>
    <w:rsid w:val="008D296F"/>
    <w:rsid w:val="008D4B16"/>
    <w:rsid w:val="008D7D60"/>
    <w:rsid w:val="008E3BD1"/>
    <w:rsid w:val="008E644B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67B6"/>
    <w:rsid w:val="009610A9"/>
    <w:rsid w:val="009630E8"/>
    <w:rsid w:val="00985066"/>
    <w:rsid w:val="00994041"/>
    <w:rsid w:val="00994C2F"/>
    <w:rsid w:val="00994D00"/>
    <w:rsid w:val="00997055"/>
    <w:rsid w:val="009A4F89"/>
    <w:rsid w:val="009A79A4"/>
    <w:rsid w:val="009B7D55"/>
    <w:rsid w:val="009E477D"/>
    <w:rsid w:val="009F682F"/>
    <w:rsid w:val="00A05374"/>
    <w:rsid w:val="00A0705E"/>
    <w:rsid w:val="00A15339"/>
    <w:rsid w:val="00A161EA"/>
    <w:rsid w:val="00A2052B"/>
    <w:rsid w:val="00A218DF"/>
    <w:rsid w:val="00A33989"/>
    <w:rsid w:val="00A3432D"/>
    <w:rsid w:val="00A36F41"/>
    <w:rsid w:val="00A3774C"/>
    <w:rsid w:val="00A61C57"/>
    <w:rsid w:val="00A7412E"/>
    <w:rsid w:val="00A74BA7"/>
    <w:rsid w:val="00A75283"/>
    <w:rsid w:val="00A87B5C"/>
    <w:rsid w:val="00A9375A"/>
    <w:rsid w:val="00AA060A"/>
    <w:rsid w:val="00AA0E1A"/>
    <w:rsid w:val="00AB4B96"/>
    <w:rsid w:val="00AC2554"/>
    <w:rsid w:val="00AC2D4A"/>
    <w:rsid w:val="00AC51B3"/>
    <w:rsid w:val="00AD03E4"/>
    <w:rsid w:val="00AE04D0"/>
    <w:rsid w:val="00AE25C4"/>
    <w:rsid w:val="00AF0DB0"/>
    <w:rsid w:val="00AF1786"/>
    <w:rsid w:val="00AF1CDC"/>
    <w:rsid w:val="00AF397B"/>
    <w:rsid w:val="00AF6F29"/>
    <w:rsid w:val="00B02CC0"/>
    <w:rsid w:val="00B042E1"/>
    <w:rsid w:val="00B17CC2"/>
    <w:rsid w:val="00B21D73"/>
    <w:rsid w:val="00B25F50"/>
    <w:rsid w:val="00B40B59"/>
    <w:rsid w:val="00B527EA"/>
    <w:rsid w:val="00B5332F"/>
    <w:rsid w:val="00B54DC8"/>
    <w:rsid w:val="00B63352"/>
    <w:rsid w:val="00B77B13"/>
    <w:rsid w:val="00B83194"/>
    <w:rsid w:val="00BA0202"/>
    <w:rsid w:val="00BA17C7"/>
    <w:rsid w:val="00BA560A"/>
    <w:rsid w:val="00BA6EB1"/>
    <w:rsid w:val="00BB4659"/>
    <w:rsid w:val="00BC14BC"/>
    <w:rsid w:val="00BC2F47"/>
    <w:rsid w:val="00BF2393"/>
    <w:rsid w:val="00BF2B10"/>
    <w:rsid w:val="00BF6565"/>
    <w:rsid w:val="00C03646"/>
    <w:rsid w:val="00C06BD9"/>
    <w:rsid w:val="00C07ACA"/>
    <w:rsid w:val="00C2516D"/>
    <w:rsid w:val="00C2722F"/>
    <w:rsid w:val="00C300EF"/>
    <w:rsid w:val="00C336A7"/>
    <w:rsid w:val="00C36927"/>
    <w:rsid w:val="00C37BB7"/>
    <w:rsid w:val="00C53D8E"/>
    <w:rsid w:val="00C603DA"/>
    <w:rsid w:val="00C62A7C"/>
    <w:rsid w:val="00C71B23"/>
    <w:rsid w:val="00C76B9C"/>
    <w:rsid w:val="00C8612A"/>
    <w:rsid w:val="00C90D20"/>
    <w:rsid w:val="00C9344E"/>
    <w:rsid w:val="00CA4D53"/>
    <w:rsid w:val="00CA53C4"/>
    <w:rsid w:val="00CB5937"/>
    <w:rsid w:val="00CC1400"/>
    <w:rsid w:val="00CD5D88"/>
    <w:rsid w:val="00D00C85"/>
    <w:rsid w:val="00D10C38"/>
    <w:rsid w:val="00D23469"/>
    <w:rsid w:val="00D23ECD"/>
    <w:rsid w:val="00D32292"/>
    <w:rsid w:val="00D3276D"/>
    <w:rsid w:val="00D438DD"/>
    <w:rsid w:val="00D45D2E"/>
    <w:rsid w:val="00D549A3"/>
    <w:rsid w:val="00D61E86"/>
    <w:rsid w:val="00D62E51"/>
    <w:rsid w:val="00D64956"/>
    <w:rsid w:val="00D667DF"/>
    <w:rsid w:val="00D72E12"/>
    <w:rsid w:val="00D80AC4"/>
    <w:rsid w:val="00DA3DDD"/>
    <w:rsid w:val="00DB2440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41782"/>
    <w:rsid w:val="00E41962"/>
    <w:rsid w:val="00E459C4"/>
    <w:rsid w:val="00E529DB"/>
    <w:rsid w:val="00E56935"/>
    <w:rsid w:val="00E57007"/>
    <w:rsid w:val="00E60936"/>
    <w:rsid w:val="00E67EFA"/>
    <w:rsid w:val="00E8526F"/>
    <w:rsid w:val="00EC1ADD"/>
    <w:rsid w:val="00EC212B"/>
    <w:rsid w:val="00EC221E"/>
    <w:rsid w:val="00EC5FE9"/>
    <w:rsid w:val="00EC720D"/>
    <w:rsid w:val="00ED33A2"/>
    <w:rsid w:val="00EE0F28"/>
    <w:rsid w:val="00EE115D"/>
    <w:rsid w:val="00EE4F6F"/>
    <w:rsid w:val="00EE6D0C"/>
    <w:rsid w:val="00EF020F"/>
    <w:rsid w:val="00EF0727"/>
    <w:rsid w:val="00EF22C8"/>
    <w:rsid w:val="00EF2E31"/>
    <w:rsid w:val="00F04F19"/>
    <w:rsid w:val="00F13B1E"/>
    <w:rsid w:val="00F13F32"/>
    <w:rsid w:val="00F244E4"/>
    <w:rsid w:val="00F329B6"/>
    <w:rsid w:val="00F428FA"/>
    <w:rsid w:val="00F435CC"/>
    <w:rsid w:val="00F47986"/>
    <w:rsid w:val="00F60CEF"/>
    <w:rsid w:val="00F63B43"/>
    <w:rsid w:val="00F66F63"/>
    <w:rsid w:val="00F70462"/>
    <w:rsid w:val="00F74EB9"/>
    <w:rsid w:val="00F75AC0"/>
    <w:rsid w:val="00F80957"/>
    <w:rsid w:val="00F80C10"/>
    <w:rsid w:val="00F8473A"/>
    <w:rsid w:val="00F87568"/>
    <w:rsid w:val="00F87731"/>
    <w:rsid w:val="00F917FC"/>
    <w:rsid w:val="00F92D53"/>
    <w:rsid w:val="00F949B7"/>
    <w:rsid w:val="00FB0A26"/>
    <w:rsid w:val="00FB133C"/>
    <w:rsid w:val="00FB4144"/>
    <w:rsid w:val="00FC786E"/>
    <w:rsid w:val="00FD022D"/>
    <w:rsid w:val="00FE267B"/>
    <w:rsid w:val="00FF25BF"/>
    <w:rsid w:val="00FF4468"/>
    <w:rsid w:val="00FF7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annotation subject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qFormat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1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200F9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25">
    <w:name w:val="Основной текст (2) + Полужирный"/>
    <w:basedOn w:val="a0"/>
    <w:rsid w:val="007A69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54558" TargetMode="External"/><Relationship Id="rId18" Type="http://schemas.openxmlformats.org/officeDocument/2006/relationships/hyperlink" Target="https://dick.yandex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s://www.sites.google.com/site/kniznaapolkavmk/sergeev-i-s-kak-organizovat-proektnuu-deatelnost-ucasihs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07895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899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01064-E636-4CFC-8017-452DBFB00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3291</Words>
  <Characters>18760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ICL10</cp:lastModifiedBy>
  <cp:revision>25</cp:revision>
  <cp:lastPrinted>2021-10-21T10:04:00Z</cp:lastPrinted>
  <dcterms:created xsi:type="dcterms:W3CDTF">2022-03-18T08:12:00Z</dcterms:created>
  <dcterms:modified xsi:type="dcterms:W3CDTF">2024-05-17T05:39:00Z</dcterms:modified>
</cp:coreProperties>
</file>